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27" w:rsidRDefault="00235B9C" w:rsidP="00235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524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5B9C" w:rsidRPr="00F850A4" w:rsidRDefault="000A5C27" w:rsidP="00235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35B9C" w:rsidRPr="00F850A4">
        <w:rPr>
          <w:rFonts w:ascii="Times New Roman" w:hAnsi="Times New Roman" w:cs="Times New Roman"/>
          <w:sz w:val="24"/>
          <w:szCs w:val="24"/>
        </w:rPr>
        <w:t xml:space="preserve"> </w:t>
      </w:r>
      <w:r w:rsidR="00235B9C" w:rsidRPr="00F850A4">
        <w:rPr>
          <w:rFonts w:ascii="Times New Roman" w:hAnsi="Times New Roman"/>
          <w:sz w:val="24"/>
          <w:szCs w:val="24"/>
        </w:rPr>
        <w:t>ПРИЛОЖЕНИЕ</w:t>
      </w:r>
    </w:p>
    <w:p w:rsidR="00235B9C" w:rsidRPr="00F850A4" w:rsidRDefault="00235B9C" w:rsidP="00235B9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F850A4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235B9C" w:rsidRPr="00F850A4" w:rsidRDefault="00235B9C" w:rsidP="00235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0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Администрации  Ивняковского </w:t>
      </w:r>
    </w:p>
    <w:p w:rsidR="00235B9C" w:rsidRPr="00F850A4" w:rsidRDefault="00235B9C" w:rsidP="00235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0A4">
        <w:rPr>
          <w:rFonts w:ascii="Times New Roman" w:hAnsi="Times New Roman"/>
          <w:sz w:val="24"/>
          <w:szCs w:val="24"/>
        </w:rPr>
        <w:t xml:space="preserve">                                                                      сельского поселения</w:t>
      </w:r>
    </w:p>
    <w:p w:rsidR="00235B9C" w:rsidRPr="00F850A4" w:rsidRDefault="00235B9C" w:rsidP="00235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0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77022F">
        <w:rPr>
          <w:rFonts w:ascii="Times New Roman" w:hAnsi="Times New Roman" w:cs="Times New Roman"/>
          <w:sz w:val="24"/>
          <w:szCs w:val="24"/>
        </w:rPr>
        <w:t>21 октября 2021</w:t>
      </w:r>
      <w:r w:rsidR="0077022F" w:rsidRPr="00C247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022F">
        <w:rPr>
          <w:rFonts w:ascii="Times New Roman" w:hAnsi="Times New Roman"/>
          <w:sz w:val="24"/>
          <w:szCs w:val="24"/>
        </w:rPr>
        <w:t xml:space="preserve"> № 311</w:t>
      </w:r>
      <w:bookmarkStart w:id="0" w:name="_GoBack"/>
      <w:bookmarkEnd w:id="0"/>
    </w:p>
    <w:p w:rsidR="00235B9C" w:rsidRPr="00F850A4" w:rsidRDefault="00235B9C" w:rsidP="00235B9C">
      <w:pPr>
        <w:spacing w:after="0"/>
        <w:jc w:val="center"/>
        <w:rPr>
          <w:rFonts w:ascii="Times New Roman" w:hAnsi="Times New Roman"/>
        </w:rPr>
      </w:pPr>
    </w:p>
    <w:p w:rsidR="00235B9C" w:rsidRPr="00F850A4" w:rsidRDefault="00235B9C" w:rsidP="00235B9C">
      <w:pPr>
        <w:spacing w:after="0"/>
        <w:rPr>
          <w:rFonts w:ascii="Times New Roman" w:hAnsi="Times New Roman"/>
          <w:sz w:val="24"/>
          <w:szCs w:val="24"/>
        </w:rPr>
      </w:pPr>
    </w:p>
    <w:p w:rsidR="00235B9C" w:rsidRPr="00CB5CA3" w:rsidRDefault="003524A8" w:rsidP="00CB5C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235B9C" w:rsidRPr="00CB5CA3">
        <w:rPr>
          <w:rFonts w:ascii="Times New Roman" w:hAnsi="Times New Roman"/>
          <w:b/>
          <w:sz w:val="24"/>
          <w:szCs w:val="24"/>
        </w:rPr>
        <w:t>УНИЦИПАЛЬНАЯ ПРОГРАММА</w:t>
      </w:r>
    </w:p>
    <w:p w:rsidR="00235B9C" w:rsidRPr="00CB5CA3" w:rsidRDefault="00235B9C" w:rsidP="00CB5CA3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CB5CA3">
        <w:rPr>
          <w:rFonts w:ascii="Times New Roman" w:hAnsi="Times New Roman"/>
          <w:b/>
          <w:sz w:val="24"/>
          <w:szCs w:val="24"/>
        </w:rPr>
        <w:t xml:space="preserve">«Укрепление пожарной безопасности в населенных пунктах на территории Ивняковского сельского поселения Ярославского муниципального района Ярославской области» </w:t>
      </w:r>
    </w:p>
    <w:p w:rsidR="00235B9C" w:rsidRPr="00CB5CA3" w:rsidRDefault="00235B9C" w:rsidP="00CB5CA3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CB5CA3">
        <w:rPr>
          <w:rFonts w:ascii="Times New Roman" w:hAnsi="Times New Roman"/>
          <w:b/>
          <w:sz w:val="24"/>
          <w:szCs w:val="24"/>
        </w:rPr>
        <w:t>на 2020 – 2022 годы</w:t>
      </w:r>
    </w:p>
    <w:p w:rsidR="00235B9C" w:rsidRPr="00CB5CA3" w:rsidRDefault="00235B9C" w:rsidP="00CB5C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5B9C" w:rsidRPr="00CB5CA3" w:rsidRDefault="007D10E5" w:rsidP="00CB5CA3">
      <w:pPr>
        <w:spacing w:after="0" w:line="240" w:lineRule="auto"/>
        <w:ind w:right="-1" w:firstLine="426"/>
        <w:rPr>
          <w:rFonts w:ascii="Times New Roman" w:hAnsi="Times New Roman" w:cs="Times New Roman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5F23" w:rsidRPr="00CB5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61989" w:rsidRPr="00CB5CA3" w:rsidRDefault="00761989" w:rsidP="00CB5CA3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CA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61989" w:rsidRPr="00CB5CA3" w:rsidRDefault="00761989" w:rsidP="00CB5CA3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CA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61989" w:rsidRPr="00CB5CA3" w:rsidRDefault="00761989" w:rsidP="00CB5CA3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CA3">
        <w:rPr>
          <w:rFonts w:ascii="Times New Roman" w:hAnsi="Times New Roman" w:cs="Times New Roman"/>
          <w:b/>
          <w:sz w:val="24"/>
          <w:szCs w:val="24"/>
        </w:rPr>
        <w:t>Ивняковского сельского поселения</w:t>
      </w:r>
    </w:p>
    <w:p w:rsidR="00761989" w:rsidRPr="00CB5CA3" w:rsidRDefault="00761989" w:rsidP="00CB5CA3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8"/>
        <w:tblW w:w="0" w:type="auto"/>
        <w:tblLook w:val="04A0"/>
      </w:tblPr>
      <w:tblGrid>
        <w:gridCol w:w="2678"/>
        <w:gridCol w:w="1926"/>
        <w:gridCol w:w="31"/>
        <w:gridCol w:w="889"/>
        <w:gridCol w:w="73"/>
        <w:gridCol w:w="919"/>
        <w:gridCol w:w="328"/>
        <w:gridCol w:w="742"/>
        <w:gridCol w:w="384"/>
        <w:gridCol w:w="623"/>
        <w:gridCol w:w="752"/>
      </w:tblGrid>
      <w:tr w:rsidR="00761989" w:rsidRPr="00CB5CA3" w:rsidTr="003C1FC8">
        <w:tc>
          <w:tcPr>
            <w:tcW w:w="2678" w:type="dxa"/>
            <w:vAlign w:val="center"/>
          </w:tcPr>
          <w:p w:rsidR="00761989" w:rsidRPr="00CB5CA3" w:rsidRDefault="00AC4EBA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67" w:type="dxa"/>
            <w:gridSpan w:val="10"/>
          </w:tcPr>
          <w:p w:rsidR="00761989" w:rsidRPr="00CB5CA3" w:rsidRDefault="00272BCD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CB5CA3">
              <w:rPr>
                <w:rStyle w:val="10pt"/>
                <w:rFonts w:ascii="Times New Roman" w:hAnsi="Times New Roman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761989" w:rsidRPr="00CB5CA3" w:rsidTr="003C1FC8">
        <w:tc>
          <w:tcPr>
            <w:tcW w:w="2678" w:type="dxa"/>
            <w:vAlign w:val="center"/>
          </w:tcPr>
          <w:p w:rsidR="00761989" w:rsidRPr="00CB5CA3" w:rsidRDefault="00AC4EBA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667" w:type="dxa"/>
            <w:gridSpan w:val="10"/>
          </w:tcPr>
          <w:p w:rsidR="00761989" w:rsidRPr="00CB5CA3" w:rsidRDefault="00272BCD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/>
                <w:bCs/>
                <w:sz w:val="24"/>
                <w:szCs w:val="24"/>
              </w:rPr>
              <w:t>Заместитель Главы Ивняковского сельского поселения –</w:t>
            </w:r>
            <w:r w:rsidRPr="00CB5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CA3">
              <w:rPr>
                <w:rFonts w:ascii="Times New Roman" w:hAnsi="Times New Roman"/>
                <w:sz w:val="24"/>
                <w:szCs w:val="24"/>
              </w:rPr>
              <w:t>Буличенкко</w:t>
            </w:r>
            <w:proofErr w:type="spellEnd"/>
            <w:r w:rsidRPr="00CB5CA3">
              <w:rPr>
                <w:rFonts w:ascii="Times New Roman" w:hAnsi="Times New Roman"/>
                <w:sz w:val="24"/>
                <w:szCs w:val="24"/>
              </w:rPr>
              <w:t xml:space="preserve"> Андрей Валентинович</w:t>
            </w:r>
          </w:p>
        </w:tc>
      </w:tr>
      <w:tr w:rsidR="00761989" w:rsidRPr="00CB5CA3" w:rsidTr="003C1FC8">
        <w:tc>
          <w:tcPr>
            <w:tcW w:w="2678" w:type="dxa"/>
            <w:vAlign w:val="center"/>
          </w:tcPr>
          <w:p w:rsidR="00761989" w:rsidRPr="00CB5CA3" w:rsidRDefault="00AC4EBA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667" w:type="dxa"/>
            <w:gridSpan w:val="10"/>
          </w:tcPr>
          <w:p w:rsidR="00761989" w:rsidRPr="00CB5CA3" w:rsidRDefault="00272BCD" w:rsidP="00CB5C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Style w:val="10pt"/>
                <w:rFonts w:ascii="Times New Roman" w:hAnsi="Times New Roman"/>
                <w:sz w:val="24"/>
                <w:szCs w:val="24"/>
              </w:rPr>
              <w:t>2020-2022 годы</w:t>
            </w:r>
          </w:p>
        </w:tc>
      </w:tr>
      <w:tr w:rsidR="00761989" w:rsidRPr="00CB5CA3" w:rsidTr="003C1FC8">
        <w:tc>
          <w:tcPr>
            <w:tcW w:w="2678" w:type="dxa"/>
            <w:vAlign w:val="center"/>
          </w:tcPr>
          <w:p w:rsidR="00761989" w:rsidRPr="00CB5CA3" w:rsidRDefault="00AC4EBA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6667" w:type="dxa"/>
            <w:gridSpan w:val="10"/>
          </w:tcPr>
          <w:p w:rsidR="00761989" w:rsidRPr="00CB5CA3" w:rsidRDefault="00272BCD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пожарной безопасности в населенных пунктах на территории Ивняковского сельского поселения </w:t>
            </w:r>
            <w:r w:rsidRPr="00CB5CA3">
              <w:rPr>
                <w:rFonts w:ascii="Times New Roman" w:hAnsi="Times New Roman"/>
                <w:sz w:val="24"/>
                <w:szCs w:val="24"/>
              </w:rPr>
              <w:t>Ярославского муниципального района Ярославской области</w:t>
            </w:r>
          </w:p>
        </w:tc>
      </w:tr>
      <w:tr w:rsidR="005F4A0C" w:rsidRPr="00CB5CA3" w:rsidTr="003C1FC8">
        <w:trPr>
          <w:trHeight w:val="468"/>
        </w:trPr>
        <w:tc>
          <w:tcPr>
            <w:tcW w:w="2678" w:type="dxa"/>
            <w:vMerge w:val="restart"/>
            <w:vAlign w:val="center"/>
          </w:tcPr>
          <w:p w:rsidR="005F4A0C" w:rsidRPr="00CB5CA3" w:rsidRDefault="005F4A0C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программы, в том числе по годам реализации</w:t>
            </w:r>
          </w:p>
        </w:tc>
        <w:tc>
          <w:tcPr>
            <w:tcW w:w="1926" w:type="dxa"/>
            <w:vMerge w:val="restart"/>
            <w:vAlign w:val="center"/>
          </w:tcPr>
          <w:p w:rsidR="005F4A0C" w:rsidRPr="00CB5CA3" w:rsidRDefault="005F4A0C" w:rsidP="00CB5C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41" w:type="dxa"/>
            <w:gridSpan w:val="9"/>
            <w:vAlign w:val="center"/>
          </w:tcPr>
          <w:p w:rsidR="005F4A0C" w:rsidRPr="00CB5CA3" w:rsidRDefault="005F4A0C" w:rsidP="00CB5C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финансирования, (тыс.руб.)</w:t>
            </w:r>
          </w:p>
        </w:tc>
      </w:tr>
      <w:tr w:rsidR="005F4A0C" w:rsidRPr="00CB5CA3" w:rsidTr="003C1FC8">
        <w:trPr>
          <w:trHeight w:val="516"/>
        </w:trPr>
        <w:tc>
          <w:tcPr>
            <w:tcW w:w="2678" w:type="dxa"/>
            <w:vMerge/>
            <w:vAlign w:val="center"/>
          </w:tcPr>
          <w:p w:rsidR="005F4A0C" w:rsidRPr="00CB5CA3" w:rsidRDefault="005F4A0C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5F4A0C" w:rsidRPr="00CB5CA3" w:rsidRDefault="005F4A0C" w:rsidP="00CB5C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5F4A0C" w:rsidRPr="00CB5CA3" w:rsidRDefault="005F4A0C" w:rsidP="00CB5C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48" w:type="dxa"/>
            <w:gridSpan w:val="6"/>
            <w:vAlign w:val="center"/>
          </w:tcPr>
          <w:p w:rsidR="005F4A0C" w:rsidRPr="00CB5CA3" w:rsidRDefault="005F4A0C" w:rsidP="00CB5C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72BCD" w:rsidRPr="00CB5CA3" w:rsidTr="003C1FC8">
        <w:trPr>
          <w:trHeight w:val="238"/>
        </w:trPr>
        <w:tc>
          <w:tcPr>
            <w:tcW w:w="2678" w:type="dxa"/>
            <w:vMerge/>
            <w:vAlign w:val="center"/>
          </w:tcPr>
          <w:p w:rsidR="00272BCD" w:rsidRPr="00CB5CA3" w:rsidRDefault="00272BCD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272BCD" w:rsidRPr="00CB5CA3" w:rsidRDefault="00272BCD" w:rsidP="00CB5C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272BCD" w:rsidRPr="00CB5CA3" w:rsidRDefault="00272BCD" w:rsidP="00CB5C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72BCD" w:rsidRPr="00CB5CA3" w:rsidRDefault="00272BCD" w:rsidP="00EC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1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6" w:type="dxa"/>
            <w:gridSpan w:val="2"/>
          </w:tcPr>
          <w:p w:rsidR="00272BCD" w:rsidRPr="00CB5CA3" w:rsidRDefault="00272BCD" w:rsidP="00EC1F78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1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5" w:type="dxa"/>
            <w:gridSpan w:val="2"/>
          </w:tcPr>
          <w:p w:rsidR="00272BCD" w:rsidRPr="00CB5CA3" w:rsidRDefault="00272BCD" w:rsidP="00CB5CA3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F78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72BCD" w:rsidRPr="00CB5CA3" w:rsidTr="003C1FC8">
        <w:trPr>
          <w:trHeight w:val="252"/>
        </w:trPr>
        <w:tc>
          <w:tcPr>
            <w:tcW w:w="2678" w:type="dxa"/>
            <w:vMerge/>
            <w:vAlign w:val="center"/>
          </w:tcPr>
          <w:p w:rsidR="00272BCD" w:rsidRPr="00CB5CA3" w:rsidRDefault="00272BCD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272BCD" w:rsidRPr="00CB5CA3" w:rsidRDefault="00272BCD" w:rsidP="00CB5C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3"/>
            <w:vAlign w:val="center"/>
          </w:tcPr>
          <w:p w:rsidR="00272BCD" w:rsidRPr="00CB5CA3" w:rsidRDefault="00272BCD" w:rsidP="00CB5CA3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gridSpan w:val="2"/>
            <w:vAlign w:val="center"/>
          </w:tcPr>
          <w:p w:rsidR="00272BCD" w:rsidRPr="00CB5CA3" w:rsidRDefault="00272BCD" w:rsidP="00CB5CA3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vAlign w:val="center"/>
          </w:tcPr>
          <w:p w:rsidR="00272BCD" w:rsidRPr="00CB5CA3" w:rsidRDefault="00272BCD" w:rsidP="00CB5CA3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5" w:type="dxa"/>
            <w:gridSpan w:val="2"/>
            <w:vAlign w:val="center"/>
          </w:tcPr>
          <w:p w:rsidR="00272BCD" w:rsidRPr="00CB5CA3" w:rsidRDefault="00272BCD" w:rsidP="00CB5CA3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BCD" w:rsidRPr="00CB5CA3" w:rsidTr="003C1FC8">
        <w:trPr>
          <w:trHeight w:val="252"/>
        </w:trPr>
        <w:tc>
          <w:tcPr>
            <w:tcW w:w="2678" w:type="dxa"/>
            <w:vMerge/>
            <w:vAlign w:val="center"/>
          </w:tcPr>
          <w:p w:rsidR="00272BCD" w:rsidRPr="00CB5CA3" w:rsidRDefault="00272BCD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272BCD" w:rsidRPr="00CB5CA3" w:rsidRDefault="00272BCD" w:rsidP="00CB5C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3"/>
            <w:vAlign w:val="center"/>
          </w:tcPr>
          <w:p w:rsidR="00272BCD" w:rsidRPr="00CB5CA3" w:rsidRDefault="00272BCD" w:rsidP="00CB5CA3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gridSpan w:val="2"/>
            <w:vAlign w:val="center"/>
          </w:tcPr>
          <w:p w:rsidR="00272BCD" w:rsidRPr="00CB5CA3" w:rsidRDefault="00272BCD" w:rsidP="00CB5CA3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vAlign w:val="center"/>
          </w:tcPr>
          <w:p w:rsidR="00272BCD" w:rsidRPr="00CB5CA3" w:rsidRDefault="00272BCD" w:rsidP="00CB5CA3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5" w:type="dxa"/>
            <w:gridSpan w:val="2"/>
            <w:vAlign w:val="center"/>
          </w:tcPr>
          <w:p w:rsidR="00272BCD" w:rsidRPr="00CB5CA3" w:rsidRDefault="00272BCD" w:rsidP="00CB5CA3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BCD" w:rsidRPr="00CB5CA3" w:rsidTr="003C1FC8">
        <w:trPr>
          <w:trHeight w:val="252"/>
        </w:trPr>
        <w:tc>
          <w:tcPr>
            <w:tcW w:w="2678" w:type="dxa"/>
            <w:vMerge/>
            <w:vAlign w:val="center"/>
          </w:tcPr>
          <w:p w:rsidR="00272BCD" w:rsidRPr="00CB5CA3" w:rsidRDefault="00272BCD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272BCD" w:rsidRPr="00CB5CA3" w:rsidRDefault="00272BCD" w:rsidP="00CB5C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gridSpan w:val="3"/>
            <w:vAlign w:val="center"/>
          </w:tcPr>
          <w:p w:rsidR="00272BCD" w:rsidRPr="00CB5CA3" w:rsidRDefault="000A5C27" w:rsidP="00C11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812,3</w:t>
            </w:r>
          </w:p>
        </w:tc>
        <w:tc>
          <w:tcPr>
            <w:tcW w:w="1247" w:type="dxa"/>
            <w:gridSpan w:val="2"/>
            <w:vAlign w:val="center"/>
          </w:tcPr>
          <w:p w:rsidR="00272BCD" w:rsidRPr="00CB5CA3" w:rsidRDefault="00C95E24" w:rsidP="00C95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1126" w:type="dxa"/>
            <w:gridSpan w:val="2"/>
            <w:vAlign w:val="center"/>
          </w:tcPr>
          <w:p w:rsidR="00272BCD" w:rsidRPr="00CB5CA3" w:rsidRDefault="00C95E24" w:rsidP="00CB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72BCD" w:rsidRPr="00CB5C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5" w:type="dxa"/>
            <w:gridSpan w:val="2"/>
            <w:vAlign w:val="center"/>
          </w:tcPr>
          <w:p w:rsidR="00272BCD" w:rsidRPr="00CB5CA3" w:rsidRDefault="00C11C2F" w:rsidP="00CB5CA3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272BCD" w:rsidRPr="00CB5C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2BCD" w:rsidRPr="00CB5CA3" w:rsidTr="003C1FC8">
        <w:trPr>
          <w:trHeight w:val="252"/>
        </w:trPr>
        <w:tc>
          <w:tcPr>
            <w:tcW w:w="2678" w:type="dxa"/>
            <w:vMerge/>
            <w:vAlign w:val="center"/>
          </w:tcPr>
          <w:p w:rsidR="00272BCD" w:rsidRPr="00CB5CA3" w:rsidRDefault="00272BCD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272BCD" w:rsidRPr="00CB5CA3" w:rsidRDefault="00272BCD" w:rsidP="00CB5C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gridSpan w:val="3"/>
            <w:vAlign w:val="center"/>
          </w:tcPr>
          <w:p w:rsidR="00272BCD" w:rsidRPr="00CB5CA3" w:rsidRDefault="00272BCD" w:rsidP="00CB5CA3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gridSpan w:val="2"/>
            <w:vAlign w:val="center"/>
          </w:tcPr>
          <w:p w:rsidR="00272BCD" w:rsidRPr="00CB5CA3" w:rsidRDefault="00272BCD" w:rsidP="00CB5CA3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vAlign w:val="center"/>
          </w:tcPr>
          <w:p w:rsidR="00272BCD" w:rsidRPr="00CB5CA3" w:rsidRDefault="00272BCD" w:rsidP="00CB5CA3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5" w:type="dxa"/>
            <w:gridSpan w:val="2"/>
            <w:vAlign w:val="center"/>
          </w:tcPr>
          <w:p w:rsidR="00272BCD" w:rsidRPr="00CB5CA3" w:rsidRDefault="00272BCD" w:rsidP="00CB5CA3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BCD" w:rsidRPr="00CB5CA3" w:rsidTr="003C1FC8">
        <w:trPr>
          <w:trHeight w:val="252"/>
        </w:trPr>
        <w:tc>
          <w:tcPr>
            <w:tcW w:w="2678" w:type="dxa"/>
            <w:vMerge/>
            <w:vAlign w:val="center"/>
          </w:tcPr>
          <w:p w:rsidR="00272BCD" w:rsidRPr="00CB5CA3" w:rsidRDefault="00272BCD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272BCD" w:rsidRPr="00CB5CA3" w:rsidRDefault="00272BCD" w:rsidP="00CB5CA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3" w:type="dxa"/>
            <w:gridSpan w:val="3"/>
            <w:vAlign w:val="center"/>
          </w:tcPr>
          <w:p w:rsidR="00272BCD" w:rsidRPr="00CB5CA3" w:rsidRDefault="000A5C27" w:rsidP="00D61E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812,3</w:t>
            </w:r>
          </w:p>
        </w:tc>
        <w:tc>
          <w:tcPr>
            <w:tcW w:w="1247" w:type="dxa"/>
            <w:gridSpan w:val="2"/>
            <w:vAlign w:val="center"/>
          </w:tcPr>
          <w:p w:rsidR="00272BCD" w:rsidRPr="00CB5CA3" w:rsidRDefault="000A5C27" w:rsidP="00D61E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1126" w:type="dxa"/>
            <w:gridSpan w:val="2"/>
            <w:vAlign w:val="center"/>
          </w:tcPr>
          <w:p w:rsidR="00272BCD" w:rsidRPr="00CB5CA3" w:rsidRDefault="000A5C27" w:rsidP="00D61E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375" w:type="dxa"/>
            <w:gridSpan w:val="2"/>
            <w:vAlign w:val="center"/>
          </w:tcPr>
          <w:p w:rsidR="00272BCD" w:rsidRPr="00CB5CA3" w:rsidRDefault="00C11C2F" w:rsidP="00D61E32">
            <w:pPr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272BCD" w:rsidRPr="00CB5CA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75CF8" w:rsidRPr="00CB5CA3" w:rsidTr="003C1FC8">
        <w:trPr>
          <w:trHeight w:val="695"/>
        </w:trPr>
        <w:tc>
          <w:tcPr>
            <w:tcW w:w="2678" w:type="dxa"/>
            <w:vMerge w:val="restart"/>
            <w:vAlign w:val="center"/>
          </w:tcPr>
          <w:p w:rsidR="00B75CF8" w:rsidRPr="00CB5CA3" w:rsidRDefault="00B75CF8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основных мероприятий , входящих в состав муниципальной программы</w:t>
            </w:r>
          </w:p>
          <w:p w:rsidR="00B75CF8" w:rsidRPr="00CB5CA3" w:rsidRDefault="00B75CF8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F8" w:rsidRPr="00CB5CA3" w:rsidRDefault="00B75CF8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gridSpan w:val="10"/>
          </w:tcPr>
          <w:p w:rsidR="00B75CF8" w:rsidRPr="00CB5CA3" w:rsidRDefault="00272BCD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</w:t>
            </w:r>
            <w:r w:rsidR="00D10AFD">
              <w:rPr>
                <w:rFonts w:ascii="Times New Roman" w:hAnsi="Times New Roman"/>
                <w:sz w:val="24"/>
                <w:szCs w:val="24"/>
              </w:rPr>
              <w:t xml:space="preserve">программа: </w:t>
            </w:r>
            <w:r w:rsidRPr="00CB5CA3">
              <w:rPr>
                <w:rFonts w:ascii="Times New Roman" w:hAnsi="Times New Roman"/>
                <w:sz w:val="24"/>
                <w:szCs w:val="24"/>
              </w:rPr>
              <w:t xml:space="preserve">«Укрепление пожарной безопасности в населенных пунктах на территории Ивняковского сельского поселения Ярославского муниципального района Ярославской области» на 2020 – 2022 годы </w:t>
            </w:r>
            <w:r w:rsidR="004C5594">
              <w:rPr>
                <w:rFonts w:ascii="Times New Roman" w:hAnsi="Times New Roman"/>
                <w:sz w:val="24"/>
                <w:szCs w:val="24"/>
              </w:rPr>
              <w:t>(Приложение 1)</w:t>
            </w:r>
            <w:r w:rsidRPr="00CB5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5CF8" w:rsidRPr="00CB5CA3" w:rsidTr="003C1FC8">
        <w:trPr>
          <w:trHeight w:val="420"/>
        </w:trPr>
        <w:tc>
          <w:tcPr>
            <w:tcW w:w="2678" w:type="dxa"/>
            <w:vMerge/>
            <w:vAlign w:val="center"/>
          </w:tcPr>
          <w:p w:rsidR="00B75CF8" w:rsidRPr="00CB5CA3" w:rsidRDefault="00B75CF8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restart"/>
            <w:vAlign w:val="center"/>
          </w:tcPr>
          <w:p w:rsidR="00B75CF8" w:rsidRPr="00CB5CA3" w:rsidRDefault="00B75CF8" w:rsidP="00CB5C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58" w:type="dxa"/>
            <w:gridSpan w:val="7"/>
            <w:vAlign w:val="center"/>
          </w:tcPr>
          <w:p w:rsidR="00B75CF8" w:rsidRPr="00CB5CA3" w:rsidRDefault="00B75CF8" w:rsidP="00CB5C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финансирования, (тыс.руб.)</w:t>
            </w:r>
          </w:p>
        </w:tc>
        <w:tc>
          <w:tcPr>
            <w:tcW w:w="752" w:type="dxa"/>
            <w:vMerge w:val="restart"/>
            <w:textDirection w:val="btLr"/>
          </w:tcPr>
          <w:p w:rsidR="00B75CF8" w:rsidRPr="00CB5CA3" w:rsidRDefault="00B75CF8" w:rsidP="00CB5CA3">
            <w:pPr>
              <w:ind w:left="113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r w:rsidR="00A649F3" w:rsidRPr="00CB5CA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649F3" w:rsidRPr="00CB5CA3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</w:t>
            </w:r>
            <w:r w:rsidR="00A649F3" w:rsidRPr="00CB5CA3">
              <w:rPr>
                <w:rStyle w:val="10pt"/>
                <w:rFonts w:ascii="Times New Roman" w:hAnsi="Times New Roman"/>
              </w:rPr>
              <w:t>Ивняковского сельского поселения ЯМР ЯО</w:t>
            </w:r>
          </w:p>
        </w:tc>
      </w:tr>
      <w:tr w:rsidR="00B75CF8" w:rsidRPr="00CB5CA3" w:rsidTr="003C1FC8">
        <w:trPr>
          <w:trHeight w:val="516"/>
        </w:trPr>
        <w:tc>
          <w:tcPr>
            <w:tcW w:w="2678" w:type="dxa"/>
            <w:vMerge/>
            <w:vAlign w:val="center"/>
          </w:tcPr>
          <w:p w:rsidR="00B75CF8" w:rsidRPr="00CB5CA3" w:rsidRDefault="00B75CF8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vAlign w:val="center"/>
          </w:tcPr>
          <w:p w:rsidR="00B75CF8" w:rsidRPr="00CB5CA3" w:rsidRDefault="00B75CF8" w:rsidP="00CB5C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B75CF8" w:rsidRPr="00CB5CA3" w:rsidRDefault="00B75CF8" w:rsidP="00CB5C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69" w:type="dxa"/>
            <w:gridSpan w:val="6"/>
            <w:vAlign w:val="center"/>
          </w:tcPr>
          <w:p w:rsidR="00B75CF8" w:rsidRPr="00CB5CA3" w:rsidRDefault="00B75CF8" w:rsidP="00CB5C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52" w:type="dxa"/>
            <w:vMerge/>
            <w:vAlign w:val="center"/>
          </w:tcPr>
          <w:p w:rsidR="00B75CF8" w:rsidRPr="00CB5CA3" w:rsidRDefault="00B75CF8" w:rsidP="00CB5CA3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F8" w:rsidRPr="00CB5CA3" w:rsidTr="003C1FC8">
        <w:trPr>
          <w:trHeight w:val="325"/>
        </w:trPr>
        <w:tc>
          <w:tcPr>
            <w:tcW w:w="2678" w:type="dxa"/>
            <w:vMerge/>
            <w:vAlign w:val="center"/>
          </w:tcPr>
          <w:p w:rsidR="00B75CF8" w:rsidRPr="00CB5CA3" w:rsidRDefault="00B75CF8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vAlign w:val="center"/>
          </w:tcPr>
          <w:p w:rsidR="00B75CF8" w:rsidRPr="00CB5CA3" w:rsidRDefault="00B75CF8" w:rsidP="00CB5C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:rsidR="00B75CF8" w:rsidRPr="00CB5CA3" w:rsidRDefault="00B75CF8" w:rsidP="00CB5C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75CF8" w:rsidRPr="00CB5CA3" w:rsidRDefault="00A649F3" w:rsidP="00EC1F7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1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F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0" w:type="dxa"/>
            <w:gridSpan w:val="2"/>
            <w:vAlign w:val="center"/>
          </w:tcPr>
          <w:p w:rsidR="00B75CF8" w:rsidRPr="00CB5CA3" w:rsidRDefault="00A649F3" w:rsidP="00EC1F7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1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F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07" w:type="dxa"/>
            <w:gridSpan w:val="2"/>
            <w:vAlign w:val="center"/>
          </w:tcPr>
          <w:p w:rsidR="00B75CF8" w:rsidRPr="00CB5CA3" w:rsidRDefault="00A649F3" w:rsidP="00EC1F7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1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F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2" w:type="dxa"/>
            <w:vMerge/>
            <w:vAlign w:val="center"/>
          </w:tcPr>
          <w:p w:rsidR="00B75CF8" w:rsidRPr="00CB5CA3" w:rsidRDefault="00B75CF8" w:rsidP="00CB5C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CD" w:rsidRPr="00CB5CA3" w:rsidTr="003C1FC8">
        <w:tc>
          <w:tcPr>
            <w:tcW w:w="2678" w:type="dxa"/>
            <w:vMerge/>
            <w:vAlign w:val="center"/>
          </w:tcPr>
          <w:p w:rsidR="00272BCD" w:rsidRPr="00CB5CA3" w:rsidRDefault="00272BCD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272BCD" w:rsidRPr="00CB5CA3" w:rsidRDefault="00272BCD" w:rsidP="00CB5C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vAlign w:val="center"/>
          </w:tcPr>
          <w:p w:rsidR="00272BCD" w:rsidRPr="00CB5CA3" w:rsidRDefault="00272BCD" w:rsidP="00CB5CA3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72BCD" w:rsidRPr="00CB5CA3" w:rsidRDefault="00272BCD" w:rsidP="00CB5CA3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gridSpan w:val="2"/>
            <w:vAlign w:val="center"/>
          </w:tcPr>
          <w:p w:rsidR="00272BCD" w:rsidRPr="00CB5CA3" w:rsidRDefault="00272BCD" w:rsidP="00CB5CA3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7" w:type="dxa"/>
            <w:gridSpan w:val="2"/>
            <w:vAlign w:val="center"/>
          </w:tcPr>
          <w:p w:rsidR="00272BCD" w:rsidRPr="00CB5CA3" w:rsidRDefault="00272BCD" w:rsidP="00CB5CA3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2" w:type="dxa"/>
            <w:vMerge/>
            <w:vAlign w:val="center"/>
          </w:tcPr>
          <w:p w:rsidR="00272BCD" w:rsidRPr="00CB5CA3" w:rsidRDefault="00272BCD" w:rsidP="00CB5C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CD" w:rsidRPr="00CB5CA3" w:rsidTr="003C1FC8">
        <w:tc>
          <w:tcPr>
            <w:tcW w:w="2678" w:type="dxa"/>
            <w:vMerge/>
            <w:vAlign w:val="center"/>
          </w:tcPr>
          <w:p w:rsidR="00272BCD" w:rsidRPr="00CB5CA3" w:rsidRDefault="00272BCD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272BCD" w:rsidRPr="00CB5CA3" w:rsidRDefault="00272BCD" w:rsidP="00CB5C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9" w:type="dxa"/>
            <w:vAlign w:val="center"/>
          </w:tcPr>
          <w:p w:rsidR="00272BCD" w:rsidRPr="00CB5CA3" w:rsidRDefault="00272BCD" w:rsidP="00CB5CA3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72BCD" w:rsidRPr="00CB5CA3" w:rsidRDefault="00272BCD" w:rsidP="00CB5CA3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gridSpan w:val="2"/>
            <w:vAlign w:val="center"/>
          </w:tcPr>
          <w:p w:rsidR="00272BCD" w:rsidRPr="00CB5CA3" w:rsidRDefault="00272BCD" w:rsidP="00CB5CA3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7" w:type="dxa"/>
            <w:gridSpan w:val="2"/>
            <w:vAlign w:val="center"/>
          </w:tcPr>
          <w:p w:rsidR="00272BCD" w:rsidRPr="00CB5CA3" w:rsidRDefault="00272BCD" w:rsidP="00CB5CA3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2" w:type="dxa"/>
            <w:vMerge/>
            <w:vAlign w:val="center"/>
          </w:tcPr>
          <w:p w:rsidR="00272BCD" w:rsidRPr="00CB5CA3" w:rsidRDefault="00272BCD" w:rsidP="00CB5C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27" w:rsidRPr="00CB5CA3" w:rsidTr="003C1FC8">
        <w:tc>
          <w:tcPr>
            <w:tcW w:w="2678" w:type="dxa"/>
            <w:vMerge/>
            <w:vAlign w:val="center"/>
          </w:tcPr>
          <w:p w:rsidR="000A5C27" w:rsidRPr="00CB5CA3" w:rsidRDefault="000A5C27" w:rsidP="00C11C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0A5C27" w:rsidRPr="00CB5CA3" w:rsidRDefault="000A5C27" w:rsidP="00C11C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89" w:type="dxa"/>
            <w:vAlign w:val="center"/>
          </w:tcPr>
          <w:p w:rsidR="000A5C27" w:rsidRPr="00CB5CA3" w:rsidRDefault="000A5C27" w:rsidP="00E7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812,3</w:t>
            </w:r>
          </w:p>
        </w:tc>
        <w:tc>
          <w:tcPr>
            <w:tcW w:w="992" w:type="dxa"/>
            <w:gridSpan w:val="2"/>
            <w:vAlign w:val="center"/>
          </w:tcPr>
          <w:p w:rsidR="000A5C27" w:rsidRPr="00CB5CA3" w:rsidRDefault="000A5C27" w:rsidP="00E7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1070" w:type="dxa"/>
            <w:gridSpan w:val="2"/>
            <w:vAlign w:val="center"/>
          </w:tcPr>
          <w:p w:rsidR="000A5C27" w:rsidRPr="00CB5CA3" w:rsidRDefault="000A5C27" w:rsidP="00E7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B5C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7" w:type="dxa"/>
            <w:gridSpan w:val="2"/>
            <w:vAlign w:val="center"/>
          </w:tcPr>
          <w:p w:rsidR="000A5C27" w:rsidRPr="00CB5CA3" w:rsidRDefault="000A5C27" w:rsidP="00E75E16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B5C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2" w:type="dxa"/>
            <w:vMerge/>
            <w:vAlign w:val="center"/>
          </w:tcPr>
          <w:p w:rsidR="000A5C27" w:rsidRPr="00CB5CA3" w:rsidRDefault="000A5C27" w:rsidP="00C11C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2F" w:rsidRPr="00CB5CA3" w:rsidTr="003C1FC8">
        <w:tc>
          <w:tcPr>
            <w:tcW w:w="2678" w:type="dxa"/>
            <w:vMerge/>
            <w:vAlign w:val="center"/>
          </w:tcPr>
          <w:p w:rsidR="00C11C2F" w:rsidRPr="00CB5CA3" w:rsidRDefault="00C11C2F" w:rsidP="00C11C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C11C2F" w:rsidRPr="00CB5CA3" w:rsidRDefault="00C11C2F" w:rsidP="00C11C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vAlign w:val="center"/>
          </w:tcPr>
          <w:p w:rsidR="00C11C2F" w:rsidRPr="00CB5CA3" w:rsidRDefault="00C11C2F" w:rsidP="00C11C2F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C11C2F" w:rsidRPr="00CB5CA3" w:rsidRDefault="00C11C2F" w:rsidP="00C11C2F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gridSpan w:val="2"/>
            <w:vAlign w:val="center"/>
          </w:tcPr>
          <w:p w:rsidR="00C11C2F" w:rsidRPr="00CB5CA3" w:rsidRDefault="00C11C2F" w:rsidP="00C11C2F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7" w:type="dxa"/>
            <w:gridSpan w:val="2"/>
            <w:vAlign w:val="center"/>
          </w:tcPr>
          <w:p w:rsidR="00C11C2F" w:rsidRPr="00CB5CA3" w:rsidRDefault="00C11C2F" w:rsidP="00C11C2F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2" w:type="dxa"/>
            <w:vMerge/>
            <w:vAlign w:val="center"/>
          </w:tcPr>
          <w:p w:rsidR="00C11C2F" w:rsidRPr="00CB5CA3" w:rsidRDefault="00C11C2F" w:rsidP="00C11C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27" w:rsidRPr="00CB5CA3" w:rsidTr="003C1FC8">
        <w:tc>
          <w:tcPr>
            <w:tcW w:w="2678" w:type="dxa"/>
            <w:vMerge/>
            <w:vAlign w:val="center"/>
          </w:tcPr>
          <w:p w:rsidR="000A5C27" w:rsidRPr="00CB5CA3" w:rsidRDefault="000A5C27" w:rsidP="00C11C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0A5C27" w:rsidRDefault="000A5C27" w:rsidP="00C11C2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  <w:p w:rsidR="000A5C27" w:rsidRPr="00CB5CA3" w:rsidRDefault="000A5C27" w:rsidP="00C11C2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0A5C27" w:rsidRPr="000A5C27" w:rsidRDefault="000A5C27" w:rsidP="00E75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C27">
              <w:rPr>
                <w:rFonts w:ascii="Times New Roman" w:hAnsi="Times New Roman"/>
                <w:b/>
                <w:sz w:val="24"/>
                <w:szCs w:val="24"/>
              </w:rPr>
              <w:t>812,3</w:t>
            </w:r>
          </w:p>
        </w:tc>
        <w:tc>
          <w:tcPr>
            <w:tcW w:w="992" w:type="dxa"/>
            <w:gridSpan w:val="2"/>
            <w:vAlign w:val="center"/>
          </w:tcPr>
          <w:p w:rsidR="000A5C27" w:rsidRPr="000A5C27" w:rsidRDefault="000A5C27" w:rsidP="00E75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C27"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1070" w:type="dxa"/>
            <w:gridSpan w:val="2"/>
            <w:vAlign w:val="center"/>
          </w:tcPr>
          <w:p w:rsidR="000A5C27" w:rsidRPr="000A5C27" w:rsidRDefault="000A5C27" w:rsidP="00E75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C27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007" w:type="dxa"/>
            <w:gridSpan w:val="2"/>
            <w:vAlign w:val="center"/>
          </w:tcPr>
          <w:p w:rsidR="000A5C27" w:rsidRPr="000A5C27" w:rsidRDefault="000A5C27" w:rsidP="00E75E16">
            <w:pPr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C27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752" w:type="dxa"/>
            <w:vMerge/>
            <w:vAlign w:val="center"/>
          </w:tcPr>
          <w:p w:rsidR="000A5C27" w:rsidRPr="00CB5CA3" w:rsidRDefault="000A5C27" w:rsidP="00C11C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F8" w:rsidRPr="00CB5CA3" w:rsidTr="003C1FC8">
        <w:trPr>
          <w:trHeight w:val="120"/>
        </w:trPr>
        <w:tc>
          <w:tcPr>
            <w:tcW w:w="2678" w:type="dxa"/>
            <w:vAlign w:val="center"/>
          </w:tcPr>
          <w:p w:rsidR="00B75CF8" w:rsidRPr="00CB5CA3" w:rsidRDefault="00B75CF8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667" w:type="dxa"/>
            <w:gridSpan w:val="10"/>
          </w:tcPr>
          <w:p w:rsidR="00FE7D6E" w:rsidRPr="00CB5CA3" w:rsidRDefault="00FE7D6E" w:rsidP="00CB5CA3">
            <w:pPr>
              <w:rPr>
                <w:rFonts w:ascii="Times New Roman" w:hAnsi="Times New Roman"/>
                <w:sz w:val="24"/>
                <w:szCs w:val="24"/>
              </w:rPr>
            </w:pPr>
            <w:r w:rsidRPr="00CB5CA3">
              <w:rPr>
                <w:rFonts w:ascii="Times New Roman" w:hAnsi="Times New Roman"/>
                <w:sz w:val="24"/>
                <w:szCs w:val="24"/>
              </w:rPr>
              <w:t xml:space="preserve">1. Развитие и функционирование системы обучения населения мерам пожарной безопасности и пропаганды в области пожарной безопасности, содействие распространению пожарно-технических знаний. </w:t>
            </w:r>
          </w:p>
          <w:p w:rsidR="00FE7D6E" w:rsidRPr="00CB5CA3" w:rsidRDefault="00FE7D6E" w:rsidP="00CB5CA3">
            <w:pPr>
              <w:rPr>
                <w:rFonts w:ascii="Times New Roman" w:hAnsi="Times New Roman"/>
                <w:sz w:val="24"/>
                <w:szCs w:val="24"/>
              </w:rPr>
            </w:pPr>
            <w:r w:rsidRPr="00CB5CA3">
              <w:rPr>
                <w:rFonts w:ascii="Times New Roman" w:hAnsi="Times New Roman"/>
                <w:sz w:val="24"/>
                <w:szCs w:val="24"/>
              </w:rPr>
              <w:t>2. Повышение уровня противопожарной безопасности объектов инфраструктуры, создание в целях пожаротушения условий для забора в любое время года воды из источников наружного водоснабжения, расположенных в населенных пунктах Ивняковского сельского поселения.</w:t>
            </w:r>
          </w:p>
          <w:p w:rsidR="00B75CF8" w:rsidRPr="00CB5CA3" w:rsidRDefault="00FE7D6E" w:rsidP="00C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/>
                <w:sz w:val="24"/>
                <w:szCs w:val="24"/>
              </w:rPr>
              <w:t>3. Обеспечение функционирования системы мониторинга осуществления мероприятий по обеспечению пожарной безопасности сельского поселения и объектов муниципальной собственности.</w:t>
            </w:r>
          </w:p>
        </w:tc>
      </w:tr>
      <w:tr w:rsidR="00B75CF8" w:rsidRPr="00CB5CA3" w:rsidTr="003C1FC8">
        <w:trPr>
          <w:trHeight w:val="120"/>
        </w:trPr>
        <w:tc>
          <w:tcPr>
            <w:tcW w:w="2678" w:type="dxa"/>
            <w:vAlign w:val="center"/>
          </w:tcPr>
          <w:p w:rsidR="00B75CF8" w:rsidRPr="00CB5CA3" w:rsidRDefault="00B75CF8" w:rsidP="00CB5C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6667" w:type="dxa"/>
            <w:gridSpan w:val="10"/>
          </w:tcPr>
          <w:p w:rsidR="00B75CF8" w:rsidRPr="00CB5CA3" w:rsidRDefault="000945A3" w:rsidP="00C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a5"/>
                  <w:color w:val="0088CC"/>
                  <w:shd w:val="clear" w:color="auto" w:fill="FFFFFF"/>
                </w:rPr>
                <w:t>http://ивняковское-адм.рф</w:t>
              </w:r>
            </w:hyperlink>
            <w:r>
              <w:t xml:space="preserve"> </w:t>
            </w:r>
            <w:r w:rsidRPr="00CB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="00437E4B" w:rsidRPr="00CB5CA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Главная</w:t>
              </w:r>
            </w:hyperlink>
            <w:r w:rsidR="00437E4B" w:rsidRPr="00CB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» </w:t>
            </w:r>
            <w:hyperlink r:id="rId10" w:history="1">
              <w:r w:rsidR="00437E4B" w:rsidRPr="00CB5CA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Документы</w:t>
              </w:r>
            </w:hyperlink>
            <w:r w:rsidR="00437E4B" w:rsidRPr="00CB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» Нормативно правовые акты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37E4B" w:rsidRPr="00CB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761989" w:rsidRPr="00CB5CA3" w:rsidRDefault="00761989" w:rsidP="00CB5CA3">
      <w:pPr>
        <w:spacing w:after="0" w:line="240" w:lineRule="auto"/>
        <w:ind w:right="-1" w:firstLine="426"/>
        <w:rPr>
          <w:rFonts w:ascii="Times New Roman" w:hAnsi="Times New Roman" w:cs="Times New Roman"/>
          <w:sz w:val="24"/>
          <w:szCs w:val="24"/>
        </w:rPr>
      </w:pPr>
    </w:p>
    <w:p w:rsidR="006C478F" w:rsidRDefault="006C478F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C478F" w:rsidRDefault="006C478F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C478F" w:rsidRDefault="006C478F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C478F" w:rsidRDefault="006C478F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C478F" w:rsidRDefault="006C478F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C478F" w:rsidRDefault="006C478F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C478F" w:rsidRDefault="006C478F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C478F" w:rsidRDefault="006C478F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C478F" w:rsidRDefault="006C478F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C478F" w:rsidRDefault="006C478F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C478F" w:rsidRDefault="006C478F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C478F" w:rsidRDefault="006C478F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C478F" w:rsidRDefault="006C478F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C478F" w:rsidRDefault="006C478F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C478F" w:rsidRDefault="006C478F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C478F" w:rsidRDefault="006C478F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C478F" w:rsidRDefault="006C478F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C478F" w:rsidRDefault="006C478F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C478F" w:rsidRDefault="006C478F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C478F" w:rsidRDefault="006C478F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C478F" w:rsidRDefault="006C478F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C27" w:rsidRDefault="000A5C27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C27" w:rsidRDefault="000A5C27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C478F" w:rsidRDefault="006C478F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C478F" w:rsidRDefault="006C478F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E5F23" w:rsidRPr="00CB5CA3" w:rsidRDefault="00AE5F23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B5C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I. Общая характеристика сферы реализации </w:t>
      </w:r>
    </w:p>
    <w:p w:rsidR="00AE5F23" w:rsidRPr="00CB5CA3" w:rsidRDefault="00AE5F23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B5C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муниципальной программы</w:t>
      </w:r>
    </w:p>
    <w:p w:rsidR="00AE5F23" w:rsidRPr="00CB5CA3" w:rsidRDefault="00AE5F23" w:rsidP="00CB5CA3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71E4A" w:rsidRPr="00CB5CA3" w:rsidRDefault="00371E4A" w:rsidP="00CB5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>По статистическим данным Главного управления МЧС России по Ярославской области (Отдела пожарной надзорной деятельности и профилактической работы по Ярославскому и Некрасовскому районам), в Ивняковском сельском поселении за 2018 год произошло 53 пожара (за 9 месяцев 2019 года – 75 пожаров). За 2018 год погибших нет (за 9 месяцев 2019 года – 6 человек). За 2018 год при пожарах травмировано 2 человека (за 9 месяцев 2019 года – 3 человека).</w:t>
      </w:r>
      <w:r w:rsidR="00F32191" w:rsidRPr="00CB5CA3">
        <w:rPr>
          <w:rFonts w:ascii="Times New Roman" w:hAnsi="Times New Roman" w:cs="Times New Roman"/>
          <w:sz w:val="24"/>
          <w:szCs w:val="24"/>
        </w:rPr>
        <w:t xml:space="preserve"> За 9 месяцев 2021 года произошло 159 пожаров </w:t>
      </w:r>
      <w:r w:rsidR="00F56F17" w:rsidRPr="00CB5C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2191" w:rsidRPr="00CB5CA3">
        <w:rPr>
          <w:rFonts w:ascii="Times New Roman" w:hAnsi="Times New Roman" w:cs="Times New Roman"/>
          <w:sz w:val="24"/>
          <w:szCs w:val="24"/>
        </w:rPr>
        <w:t xml:space="preserve">(АППГ-159), загораний травы и мусора – 263 (АППГ-223), травмировано в результате пожаров </w:t>
      </w:r>
      <w:r w:rsidR="00F56F17" w:rsidRPr="00CB5CA3">
        <w:rPr>
          <w:rFonts w:ascii="Times New Roman" w:hAnsi="Times New Roman" w:cs="Times New Roman"/>
          <w:sz w:val="24"/>
          <w:szCs w:val="24"/>
        </w:rPr>
        <w:t xml:space="preserve"> </w:t>
      </w:r>
      <w:r w:rsidR="00F32191" w:rsidRPr="00CB5CA3">
        <w:rPr>
          <w:rFonts w:ascii="Times New Roman" w:hAnsi="Times New Roman" w:cs="Times New Roman"/>
          <w:sz w:val="24"/>
          <w:szCs w:val="24"/>
        </w:rPr>
        <w:t>17 человек (АППГ-14 человек).</w:t>
      </w:r>
    </w:p>
    <w:p w:rsidR="00371E4A" w:rsidRPr="00CB5CA3" w:rsidRDefault="00371E4A" w:rsidP="00CB5CA3">
      <w:pPr>
        <w:pStyle w:val="a9"/>
        <w:spacing w:after="0"/>
        <w:ind w:left="0" w:firstLine="709"/>
        <w:jc w:val="both"/>
      </w:pPr>
      <w:r w:rsidRPr="00CB5CA3">
        <w:t>Укрепление пожарной безопасности в населенных пунктах, является одним их важнейших инструментов развития поселения. Отсутствие, или низкий уровень пожарной безопасности в населенных пунктах приводит к увеличению количества пожаров, в ходе которых уничтожается и повреждается имущество, требующее в дальнейшем восстановления, а значит дополнительного расходование финансовых и материальных средств. Кроме этого рост количества пожаров может привести и к увеличению числа случаев причинения вреда здоровью и гибели населения. В связи с этим необходимо создать систему пожарной безопасности, направленную на  снижение (предотвращение) воздействия  на людей опасных факторов пожара.</w:t>
      </w:r>
    </w:p>
    <w:p w:rsidR="00491294" w:rsidRPr="00CB5CA3" w:rsidRDefault="00491294" w:rsidP="00CB5C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ab/>
        <w:t>Реализация Программы должна способствовать повышению уровня пожарной безопасности в населенных пунктах на территории Ивняковского сельского поселения  Ярославского муниципального района Ярославской области.</w:t>
      </w:r>
    </w:p>
    <w:p w:rsidR="00371E4A" w:rsidRPr="00CB5CA3" w:rsidRDefault="00371E4A" w:rsidP="00CB5C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ab/>
      </w:r>
    </w:p>
    <w:p w:rsidR="00371E4A" w:rsidRPr="00CB5CA3" w:rsidRDefault="00371E4A" w:rsidP="00CB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5CA3">
        <w:rPr>
          <w:rFonts w:ascii="Times New Roman" w:hAnsi="Times New Roman" w:cs="Times New Roman"/>
          <w:sz w:val="24"/>
          <w:szCs w:val="24"/>
          <w:u w:val="single"/>
        </w:rPr>
        <w:t>Справочно</w:t>
      </w:r>
      <w:proofErr w:type="spellEnd"/>
      <w:r w:rsidRPr="00CB5CA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B5CA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CB5CA3"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 w:rsidRPr="00CB5CA3">
        <w:rPr>
          <w:rFonts w:ascii="Times New Roman" w:hAnsi="Times New Roman" w:cs="Times New Roman"/>
          <w:sz w:val="24"/>
          <w:szCs w:val="24"/>
        </w:rPr>
        <w:t xml:space="preserve"> сельского поселения Ярославского муниципального района Ярославской области находятся 18 населенных пунктов с численностью жителей более 50 человек. В данных населенных пунктах должны быть предусмотрены источники наружного противопожарного водоснабжения (Стать 68 Федерального закона Российской Федерации </w:t>
      </w:r>
      <w:r w:rsidRPr="00CB5CA3">
        <w:rPr>
          <w:rFonts w:ascii="Times New Roman" w:hAnsi="Times New Roman" w:cs="Times New Roman"/>
          <w:color w:val="000000"/>
          <w:sz w:val="24"/>
          <w:szCs w:val="24"/>
        </w:rPr>
        <w:t>от 22 июля 2008 г. № 123-ФЗ «Технический регламент о требованиях пожарной безопасности»</w:t>
      </w:r>
      <w:r w:rsidRPr="00CB5CA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71E4A" w:rsidRPr="00CB5CA3" w:rsidRDefault="00371E4A" w:rsidP="00CB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ab/>
        <w:t>В 3 населенных пунктах источниками наружного противопожарного водоснабжения являются пожарные гидранты, 3 населенных пункта расположены непосредственно на берегу рек Которосль и Пахна, в 12 населенных пунктах имеются пруды, на которых необходимо проведение работ по созданию в целях пожаротушения условий для забора воды  в любое время года.</w:t>
      </w:r>
    </w:p>
    <w:p w:rsidR="00FB4F7F" w:rsidRDefault="00FB4F7F" w:rsidP="00FB4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FD0" w:rsidRPr="00CB5CA3" w:rsidRDefault="00CD3FD0" w:rsidP="00CD3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>Населенные пункты, где источниками наружного противопожарного</w:t>
      </w:r>
    </w:p>
    <w:p w:rsidR="00CD3FD0" w:rsidRPr="00CB5CA3" w:rsidRDefault="00CD3FD0" w:rsidP="00CD3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>водоснабжения являются пруды</w:t>
      </w:r>
    </w:p>
    <w:p w:rsidR="00CD3FD0" w:rsidRPr="00CB5CA3" w:rsidRDefault="00CD3FD0" w:rsidP="00CD3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559"/>
        <w:gridCol w:w="1276"/>
        <w:gridCol w:w="992"/>
        <w:gridCol w:w="1557"/>
        <w:gridCol w:w="1420"/>
      </w:tblGrid>
      <w:tr w:rsidR="00CD3FD0" w:rsidRPr="00CB5CA3" w:rsidTr="00E144D2">
        <w:trPr>
          <w:tblHeader/>
        </w:trPr>
        <w:tc>
          <w:tcPr>
            <w:tcW w:w="534" w:type="dxa"/>
            <w:vAlign w:val="center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Наименование  населенного пункта</w:t>
            </w:r>
          </w:p>
        </w:tc>
        <w:tc>
          <w:tcPr>
            <w:tcW w:w="1559" w:type="dxa"/>
            <w:vAlign w:val="center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</w:t>
            </w:r>
          </w:p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(на 01.01.2019)</w:t>
            </w:r>
          </w:p>
        </w:tc>
        <w:tc>
          <w:tcPr>
            <w:tcW w:w="1276" w:type="dxa"/>
            <w:vAlign w:val="center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Количество прудов</w:t>
            </w:r>
          </w:p>
        </w:tc>
        <w:tc>
          <w:tcPr>
            <w:tcW w:w="992" w:type="dxa"/>
            <w:vAlign w:val="center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Требуют очистки</w:t>
            </w:r>
          </w:p>
        </w:tc>
        <w:tc>
          <w:tcPr>
            <w:tcW w:w="1557" w:type="dxa"/>
            <w:vAlign w:val="center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 xml:space="preserve">Требуют устройства подъездов с площадками (пирсами) </w:t>
            </w:r>
          </w:p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с твердым покрытием</w:t>
            </w:r>
          </w:p>
        </w:tc>
        <w:tc>
          <w:tcPr>
            <w:tcW w:w="1420" w:type="dxa"/>
            <w:vAlign w:val="center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Планируемый год проведения работ</w:t>
            </w:r>
          </w:p>
        </w:tc>
      </w:tr>
      <w:tr w:rsidR="00CD3FD0" w:rsidRPr="00CB5CA3" w:rsidTr="00E144D2">
        <w:tc>
          <w:tcPr>
            <w:tcW w:w="534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д. Зверинцы</w:t>
            </w:r>
          </w:p>
        </w:tc>
        <w:tc>
          <w:tcPr>
            <w:tcW w:w="1559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D3FD0" w:rsidRPr="00CB5CA3" w:rsidTr="00E144D2">
        <w:tc>
          <w:tcPr>
            <w:tcW w:w="534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п. Смена</w:t>
            </w:r>
          </w:p>
        </w:tc>
        <w:tc>
          <w:tcPr>
            <w:tcW w:w="1559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CD3FD0" w:rsidRPr="00CB5CA3" w:rsidTr="00E144D2">
        <w:tc>
          <w:tcPr>
            <w:tcW w:w="534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Зяблицы</w:t>
            </w:r>
            <w:proofErr w:type="spellEnd"/>
          </w:p>
        </w:tc>
        <w:tc>
          <w:tcPr>
            <w:tcW w:w="1559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CD3FD0" w:rsidRPr="00CB5CA3" w:rsidTr="00E144D2">
        <w:tc>
          <w:tcPr>
            <w:tcW w:w="534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д. Ивановский Перевоз</w:t>
            </w:r>
          </w:p>
        </w:tc>
        <w:tc>
          <w:tcPr>
            <w:tcW w:w="1559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CD3FD0" w:rsidRPr="00CB5CA3" w:rsidTr="00E144D2">
        <w:tc>
          <w:tcPr>
            <w:tcW w:w="534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 xml:space="preserve">с. Богослов </w:t>
            </w:r>
          </w:p>
        </w:tc>
        <w:tc>
          <w:tcPr>
            <w:tcW w:w="1559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vAlign w:val="center"/>
          </w:tcPr>
          <w:p w:rsidR="00CD3FD0" w:rsidRPr="00CB5CA3" w:rsidRDefault="006C478F" w:rsidP="00E144D2">
            <w:pPr>
              <w:widowControl w:val="0"/>
              <w:autoSpaceDE w:val="0"/>
              <w:autoSpaceDN w:val="0"/>
              <w:adjustRightInd w:val="0"/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CD3FD0" w:rsidRPr="00CB5CA3" w:rsidTr="00E144D2">
        <w:tc>
          <w:tcPr>
            <w:tcW w:w="534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д. Сабельницы</w:t>
            </w:r>
          </w:p>
        </w:tc>
        <w:tc>
          <w:tcPr>
            <w:tcW w:w="1559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276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vMerge w:val="restart"/>
          </w:tcPr>
          <w:p w:rsidR="006C478F" w:rsidRDefault="006C478F" w:rsidP="006C478F">
            <w:pPr>
              <w:widowControl w:val="0"/>
              <w:autoSpaceDE w:val="0"/>
              <w:autoSpaceDN w:val="0"/>
              <w:adjustRightInd w:val="0"/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FD0" w:rsidRPr="00CB5CA3" w:rsidRDefault="006C478F" w:rsidP="006C478F">
            <w:pPr>
              <w:widowControl w:val="0"/>
              <w:autoSpaceDE w:val="0"/>
              <w:autoSpaceDN w:val="0"/>
              <w:adjustRightInd w:val="0"/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Планируются </w:t>
            </w:r>
            <w:r w:rsidRPr="00CB5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разработке целевой Программы на 2023-2025 годы</w:t>
            </w:r>
          </w:p>
        </w:tc>
      </w:tr>
      <w:tr w:rsidR="00CD3FD0" w:rsidRPr="00CB5CA3" w:rsidTr="00E144D2">
        <w:tc>
          <w:tcPr>
            <w:tcW w:w="534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д. Бекренево</w:t>
            </w:r>
          </w:p>
        </w:tc>
        <w:tc>
          <w:tcPr>
            <w:tcW w:w="1559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vMerge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D0" w:rsidRPr="00CB5CA3" w:rsidTr="00E144D2">
        <w:tc>
          <w:tcPr>
            <w:tcW w:w="534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68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д. Дорожаево</w:t>
            </w:r>
          </w:p>
        </w:tc>
        <w:tc>
          <w:tcPr>
            <w:tcW w:w="1559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vMerge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D0" w:rsidRPr="00CB5CA3" w:rsidTr="00E144D2">
        <w:tc>
          <w:tcPr>
            <w:tcW w:w="534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68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д. Скоково</w:t>
            </w:r>
          </w:p>
        </w:tc>
        <w:tc>
          <w:tcPr>
            <w:tcW w:w="1559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vMerge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D0" w:rsidRPr="00CB5CA3" w:rsidTr="00E144D2">
        <w:tc>
          <w:tcPr>
            <w:tcW w:w="534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с. Спасское</w:t>
            </w:r>
          </w:p>
        </w:tc>
        <w:tc>
          <w:tcPr>
            <w:tcW w:w="1559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vMerge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D0" w:rsidRPr="00CB5CA3" w:rsidTr="00E144D2">
        <w:tc>
          <w:tcPr>
            <w:tcW w:w="534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Суринское</w:t>
            </w:r>
            <w:proofErr w:type="spellEnd"/>
          </w:p>
        </w:tc>
        <w:tc>
          <w:tcPr>
            <w:tcW w:w="1559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vMerge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D0" w:rsidRPr="00CB5CA3" w:rsidTr="00E144D2">
        <w:tc>
          <w:tcPr>
            <w:tcW w:w="534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д. Чурилково</w:t>
            </w:r>
          </w:p>
        </w:tc>
        <w:tc>
          <w:tcPr>
            <w:tcW w:w="1559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276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vMerge/>
          </w:tcPr>
          <w:p w:rsidR="00CD3FD0" w:rsidRPr="00CB5CA3" w:rsidRDefault="00CD3FD0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3FD0" w:rsidRDefault="00CD3FD0" w:rsidP="00CD3FD0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B4F7F" w:rsidRPr="00CB5CA3" w:rsidRDefault="00FB4F7F" w:rsidP="00FB4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>Населенные пункты, где источниками наружного противопожарного</w:t>
      </w:r>
    </w:p>
    <w:p w:rsidR="00FB4F7F" w:rsidRPr="00CB5CA3" w:rsidRDefault="00FB4F7F" w:rsidP="00FB4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>водоснабжения являются пожарные гидранты.</w:t>
      </w:r>
    </w:p>
    <w:p w:rsidR="00FB4F7F" w:rsidRPr="00CB5CA3" w:rsidRDefault="00FB4F7F" w:rsidP="00FB4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53"/>
        <w:gridCol w:w="1559"/>
        <w:gridCol w:w="1276"/>
        <w:gridCol w:w="3260"/>
        <w:gridCol w:w="1418"/>
      </w:tblGrid>
      <w:tr w:rsidR="00FB4F7F" w:rsidRPr="00CB5CA3" w:rsidTr="00E144D2">
        <w:tc>
          <w:tcPr>
            <w:tcW w:w="540" w:type="dxa"/>
            <w:vAlign w:val="center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3" w:type="dxa"/>
            <w:vAlign w:val="center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Наименование  населенного пункта</w:t>
            </w:r>
          </w:p>
        </w:tc>
        <w:tc>
          <w:tcPr>
            <w:tcW w:w="1559" w:type="dxa"/>
            <w:vAlign w:val="center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</w:t>
            </w:r>
          </w:p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(на 01.01.2019)</w:t>
            </w:r>
          </w:p>
        </w:tc>
        <w:tc>
          <w:tcPr>
            <w:tcW w:w="1276" w:type="dxa"/>
            <w:vAlign w:val="center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Количество пожарных гидрантов</w:t>
            </w:r>
          </w:p>
        </w:tc>
        <w:tc>
          <w:tcPr>
            <w:tcW w:w="3260" w:type="dxa"/>
            <w:vAlign w:val="center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Собственник пожарных гидрантов</w:t>
            </w:r>
          </w:p>
        </w:tc>
        <w:tc>
          <w:tcPr>
            <w:tcW w:w="1418" w:type="dxa"/>
            <w:vAlign w:val="center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B4F7F" w:rsidRPr="00CB5CA3" w:rsidTr="00E144D2">
        <w:tc>
          <w:tcPr>
            <w:tcW w:w="540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3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п. Ивняки</w:t>
            </w:r>
          </w:p>
        </w:tc>
        <w:tc>
          <w:tcPr>
            <w:tcW w:w="1559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3944</w:t>
            </w:r>
          </w:p>
        </w:tc>
        <w:tc>
          <w:tcPr>
            <w:tcW w:w="1276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АО «ЯРОСЛАВЛЬВОДОКАНАЛ»</w:t>
            </w:r>
          </w:p>
        </w:tc>
        <w:tc>
          <w:tcPr>
            <w:tcW w:w="1418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7F" w:rsidRPr="00CB5CA3" w:rsidTr="00E144D2">
        <w:tc>
          <w:tcPr>
            <w:tcW w:w="540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3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с. Сарафоново</w:t>
            </w:r>
          </w:p>
        </w:tc>
        <w:tc>
          <w:tcPr>
            <w:tcW w:w="1559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1276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ОАО «ЖКХ «Заволжье»</w:t>
            </w:r>
          </w:p>
        </w:tc>
        <w:tc>
          <w:tcPr>
            <w:tcW w:w="1418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7F" w:rsidRPr="00CB5CA3" w:rsidTr="00E144D2">
        <w:tc>
          <w:tcPr>
            <w:tcW w:w="540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3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п. Карачиха</w:t>
            </w:r>
          </w:p>
        </w:tc>
        <w:tc>
          <w:tcPr>
            <w:tcW w:w="1559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1668</w:t>
            </w:r>
          </w:p>
        </w:tc>
        <w:tc>
          <w:tcPr>
            <w:tcW w:w="1276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АО «ЯРОСЛАВЛЬВОДОКАНАЛ»</w:t>
            </w:r>
          </w:p>
        </w:tc>
        <w:tc>
          <w:tcPr>
            <w:tcW w:w="1418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4F7F" w:rsidRPr="00CB5CA3" w:rsidRDefault="00FB4F7F" w:rsidP="00FB4F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F7F" w:rsidRPr="00CB5CA3" w:rsidRDefault="00FB4F7F" w:rsidP="00FB4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>Населенные пункты, где источниками наружного противопожарного</w:t>
      </w:r>
    </w:p>
    <w:p w:rsidR="00FB4F7F" w:rsidRPr="00CB5CA3" w:rsidRDefault="00FB4F7F" w:rsidP="00FB4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>водоснабжения являются  реки</w:t>
      </w:r>
    </w:p>
    <w:p w:rsidR="00FB4F7F" w:rsidRPr="00CB5CA3" w:rsidRDefault="00FB4F7F" w:rsidP="00FB4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2268"/>
        <w:gridCol w:w="3260"/>
        <w:gridCol w:w="1418"/>
      </w:tblGrid>
      <w:tr w:rsidR="00FB4F7F" w:rsidRPr="00CB5CA3" w:rsidTr="00E144D2">
        <w:tc>
          <w:tcPr>
            <w:tcW w:w="534" w:type="dxa"/>
            <w:vAlign w:val="center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Наименование  населенного пункта</w:t>
            </w:r>
          </w:p>
        </w:tc>
        <w:tc>
          <w:tcPr>
            <w:tcW w:w="2268" w:type="dxa"/>
            <w:vAlign w:val="center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</w:t>
            </w:r>
          </w:p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(на 01.01.2019)</w:t>
            </w:r>
          </w:p>
        </w:tc>
        <w:tc>
          <w:tcPr>
            <w:tcW w:w="3260" w:type="dxa"/>
            <w:vAlign w:val="center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Источник наружного противопожарного водоснабжения</w:t>
            </w:r>
          </w:p>
        </w:tc>
        <w:tc>
          <w:tcPr>
            <w:tcW w:w="1418" w:type="dxa"/>
            <w:vAlign w:val="center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B4F7F" w:rsidRPr="00CB5CA3" w:rsidTr="00E144D2">
        <w:tc>
          <w:tcPr>
            <w:tcW w:w="534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д. Медведково</w:t>
            </w:r>
          </w:p>
        </w:tc>
        <w:tc>
          <w:tcPr>
            <w:tcW w:w="2268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260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река Которосль</w:t>
            </w:r>
          </w:p>
        </w:tc>
        <w:tc>
          <w:tcPr>
            <w:tcW w:w="1418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7F" w:rsidRPr="00CB5CA3" w:rsidTr="00E144D2">
        <w:tc>
          <w:tcPr>
            <w:tcW w:w="534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с. Пахна</w:t>
            </w:r>
          </w:p>
        </w:tc>
        <w:tc>
          <w:tcPr>
            <w:tcW w:w="2268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0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A3">
              <w:rPr>
                <w:rFonts w:ascii="Times New Roman" w:hAnsi="Times New Roman" w:cs="Times New Roman"/>
                <w:sz w:val="20"/>
                <w:szCs w:val="20"/>
              </w:rPr>
              <w:t>реки  Которосль и Пахна</w:t>
            </w:r>
          </w:p>
        </w:tc>
        <w:tc>
          <w:tcPr>
            <w:tcW w:w="1418" w:type="dxa"/>
          </w:tcPr>
          <w:p w:rsidR="00FB4F7F" w:rsidRPr="00CB5CA3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7F" w:rsidRPr="00BD7C61" w:rsidTr="00E144D2">
        <w:tc>
          <w:tcPr>
            <w:tcW w:w="534" w:type="dxa"/>
          </w:tcPr>
          <w:p w:rsidR="00FB4F7F" w:rsidRPr="00BD7C61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C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</w:t>
            </w:r>
          </w:p>
        </w:tc>
        <w:tc>
          <w:tcPr>
            <w:tcW w:w="2126" w:type="dxa"/>
          </w:tcPr>
          <w:p w:rsidR="00FB4F7F" w:rsidRPr="00BD7C61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C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 Пеньки</w:t>
            </w:r>
          </w:p>
        </w:tc>
        <w:tc>
          <w:tcPr>
            <w:tcW w:w="2268" w:type="dxa"/>
          </w:tcPr>
          <w:p w:rsidR="00FB4F7F" w:rsidRPr="00BD7C61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C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88</w:t>
            </w:r>
          </w:p>
        </w:tc>
        <w:tc>
          <w:tcPr>
            <w:tcW w:w="3260" w:type="dxa"/>
          </w:tcPr>
          <w:p w:rsidR="00FB4F7F" w:rsidRPr="00BD7C61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C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река Которосль</w:t>
            </w:r>
          </w:p>
        </w:tc>
        <w:tc>
          <w:tcPr>
            <w:tcW w:w="1418" w:type="dxa"/>
          </w:tcPr>
          <w:p w:rsidR="00FB4F7F" w:rsidRPr="00BD7C61" w:rsidRDefault="00FB4F7F" w:rsidP="00E14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371E4A" w:rsidRPr="00CB5CA3" w:rsidRDefault="00371E4A" w:rsidP="00CB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CB5CA3" w:rsidRDefault="00AE5F23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B5C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II. Приоритеты государственной политики </w:t>
      </w:r>
    </w:p>
    <w:p w:rsidR="00AE5F23" w:rsidRPr="00CB5CA3" w:rsidRDefault="00AE5F23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B5C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сфере реализации муниципальной программы </w:t>
      </w:r>
    </w:p>
    <w:p w:rsidR="00AE5F23" w:rsidRPr="00CB5CA3" w:rsidRDefault="00AE5F23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B5C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 ожидаемые конечные результаты ее реализации</w:t>
      </w:r>
    </w:p>
    <w:p w:rsidR="00AE5F23" w:rsidRPr="00CB5CA3" w:rsidRDefault="00AE5F23" w:rsidP="00CB5CA3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E0021A" w:rsidRPr="00CB5CA3" w:rsidRDefault="00F71F81" w:rsidP="00CB5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в</w:t>
      </w:r>
      <w:r w:rsidR="00E0021A" w:rsidRPr="00CB5CA3">
        <w:rPr>
          <w:rFonts w:ascii="Times New Roman" w:hAnsi="Times New Roman" w:cs="Times New Roman"/>
          <w:sz w:val="24"/>
          <w:szCs w:val="24"/>
        </w:rPr>
        <w:t xml:space="preserve"> связи с необходимостью реализации на уровне сельского поселения государственной политики, которая определяется на основе Федеральных законов Российской Федерации:</w:t>
      </w:r>
    </w:p>
    <w:p w:rsidR="00E0021A" w:rsidRPr="00CB5CA3" w:rsidRDefault="00E0021A" w:rsidP="00CB5C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 xml:space="preserve">- Федеральный закон Российской Федерации от </w:t>
      </w:r>
      <w:r w:rsidRPr="00CB5CA3">
        <w:rPr>
          <w:rFonts w:ascii="Times New Roman" w:hAnsi="Times New Roman" w:cs="Times New Roman"/>
          <w:color w:val="000000"/>
          <w:sz w:val="24"/>
          <w:szCs w:val="24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CB5CA3">
          <w:rPr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 w:rsidRPr="00CB5CA3">
        <w:rPr>
          <w:rFonts w:ascii="Times New Roman" w:hAnsi="Times New Roman" w:cs="Times New Roman"/>
          <w:color w:val="000000"/>
          <w:sz w:val="24"/>
          <w:szCs w:val="24"/>
        </w:rPr>
        <w:t>. № 131-ФЗ «Об общих принципах организации местного самоуправления в Российской Федерации», в соответствии п.9) статьи 14 к вопросам местного значения поселения относятся:</w:t>
      </w:r>
    </w:p>
    <w:p w:rsidR="00E0021A" w:rsidRPr="00CB5CA3" w:rsidRDefault="00E0021A" w:rsidP="00CB5C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CA3">
        <w:rPr>
          <w:rFonts w:ascii="Times New Roman" w:hAnsi="Times New Roman" w:cs="Times New Roman"/>
          <w:color w:val="000000"/>
          <w:sz w:val="24"/>
          <w:szCs w:val="24"/>
        </w:rPr>
        <w:t>«9) обеспечение первичных мер пожарной безопасности в границах населенных пунктов поселения;»;</w:t>
      </w:r>
    </w:p>
    <w:p w:rsidR="00E0021A" w:rsidRPr="00CB5CA3" w:rsidRDefault="00E0021A" w:rsidP="00CB5C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C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B5CA3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</w:t>
      </w:r>
      <w:r w:rsidRPr="00CB5CA3">
        <w:rPr>
          <w:rFonts w:ascii="Times New Roman" w:hAnsi="Times New Roman" w:cs="Times New Roman"/>
          <w:color w:val="000000"/>
          <w:sz w:val="24"/>
          <w:szCs w:val="24"/>
        </w:rPr>
        <w:t>от 21 декабря 1994 года № 69-ФЗ «О пожарной безопасности», в соответствии со статьей 19 которого:</w:t>
      </w:r>
    </w:p>
    <w:p w:rsidR="00E0021A" w:rsidRPr="00CB5CA3" w:rsidRDefault="00E0021A" w:rsidP="00CB5CA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B5CA3">
        <w:rPr>
          <w:rFonts w:ascii="Times New Roman" w:hAnsi="Times New Roman" w:cs="Times New Roman"/>
          <w:b w:val="0"/>
          <w:sz w:val="24"/>
          <w:szCs w:val="24"/>
        </w:rPr>
        <w:t>«Статья 19. Полномочия органов местного самоуправления в области пожарной безопасности</w:t>
      </w:r>
    </w:p>
    <w:p w:rsidR="00E0021A" w:rsidRPr="00CB5CA3" w:rsidRDefault="00E0021A" w:rsidP="00CB5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сельских населенных пунктов относятся:</w:t>
      </w:r>
    </w:p>
    <w:p w:rsidR="00E0021A" w:rsidRPr="00CB5CA3" w:rsidRDefault="00E0021A" w:rsidP="00CB5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0021A" w:rsidRPr="00CB5CA3" w:rsidRDefault="00E0021A" w:rsidP="00CB5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</w:t>
      </w:r>
      <w:r w:rsidRPr="00CB5CA3">
        <w:rPr>
          <w:rFonts w:ascii="Times New Roman" w:hAnsi="Times New Roman" w:cs="Times New Roman"/>
          <w:sz w:val="24"/>
          <w:szCs w:val="24"/>
        </w:rPr>
        <w:lastRenderedPageBreak/>
        <w:t>на прилегающих к ним территориях;</w:t>
      </w:r>
    </w:p>
    <w:p w:rsidR="00E0021A" w:rsidRPr="00CB5CA3" w:rsidRDefault="00E0021A" w:rsidP="00CB5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E0021A" w:rsidRPr="00CB5CA3" w:rsidRDefault="00E0021A" w:rsidP="00CB5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E0021A" w:rsidRPr="00CB5CA3" w:rsidRDefault="00E0021A" w:rsidP="00CB5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0021A" w:rsidRPr="00CB5CA3" w:rsidRDefault="00E0021A" w:rsidP="00CB5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E0021A" w:rsidRPr="00CB5CA3" w:rsidRDefault="00E0021A" w:rsidP="00CB5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0021A" w:rsidRPr="00CB5CA3" w:rsidRDefault="00E0021A" w:rsidP="00CB5C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 пожарной опасности.»</w:t>
      </w:r>
      <w:r w:rsidRPr="00CB5CA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0021A" w:rsidRPr="00CB5CA3" w:rsidRDefault="00E0021A" w:rsidP="00CB5C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C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B5CA3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</w:t>
      </w:r>
      <w:r w:rsidRPr="00CB5CA3">
        <w:rPr>
          <w:rFonts w:ascii="Times New Roman" w:hAnsi="Times New Roman" w:cs="Times New Roman"/>
          <w:color w:val="000000"/>
          <w:sz w:val="24"/>
          <w:szCs w:val="24"/>
        </w:rPr>
        <w:t>от 22 июля 2008 г. № 123-ФЗ «Технический регламент о требованиях пожарной безопасности», в соответствии со статьей 63 которого:</w:t>
      </w:r>
    </w:p>
    <w:p w:rsidR="00E0021A" w:rsidRPr="00CB5CA3" w:rsidRDefault="00E0021A" w:rsidP="00CB5CA3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>«</w:t>
      </w:r>
      <w:r w:rsidRPr="00CB5CA3">
        <w:rPr>
          <w:rFonts w:ascii="Times New Roman" w:hAnsi="Times New Roman" w:cs="Times New Roman"/>
          <w:bCs/>
          <w:kern w:val="36"/>
          <w:sz w:val="24"/>
          <w:szCs w:val="24"/>
        </w:rPr>
        <w:t>Статья 63. Первичные меры пожарной безопасности</w:t>
      </w:r>
      <w:r w:rsidRPr="00CB5CA3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E0021A" w:rsidRPr="00CB5CA3" w:rsidRDefault="00E0021A" w:rsidP="00CB5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591"/>
      <w:bookmarkEnd w:id="1"/>
      <w:r w:rsidRPr="00CB5CA3">
        <w:rPr>
          <w:rFonts w:ascii="Times New Roman" w:hAnsi="Times New Roman" w:cs="Times New Roman"/>
          <w:sz w:val="24"/>
          <w:szCs w:val="24"/>
        </w:rPr>
        <w:t>Первичные меры пожарной безопасности включают в себя:</w:t>
      </w:r>
    </w:p>
    <w:p w:rsidR="00E0021A" w:rsidRPr="00CB5CA3" w:rsidRDefault="00E0021A" w:rsidP="00CB5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592"/>
      <w:bookmarkEnd w:id="2"/>
      <w:r w:rsidRPr="00CB5CA3"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E0021A" w:rsidRPr="00CB5CA3" w:rsidRDefault="00E0021A" w:rsidP="00CB5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593"/>
      <w:bookmarkEnd w:id="3"/>
      <w:r w:rsidRPr="00CB5CA3">
        <w:rPr>
          <w:rFonts w:ascii="Times New Roman" w:hAnsi="Times New Roman" w:cs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E0021A" w:rsidRPr="00CB5CA3" w:rsidRDefault="00E0021A" w:rsidP="00CB5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594"/>
      <w:bookmarkEnd w:id="4"/>
      <w:r w:rsidRPr="00CB5CA3">
        <w:rPr>
          <w:rFonts w:ascii="Times New Roman" w:hAnsi="Times New Roman" w:cs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E0021A" w:rsidRPr="00CB5CA3" w:rsidRDefault="00E0021A" w:rsidP="00CB5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595"/>
      <w:bookmarkEnd w:id="5"/>
      <w:r w:rsidRPr="00CB5CA3">
        <w:rPr>
          <w:rFonts w:ascii="Times New Roman" w:hAnsi="Times New Roman" w:cs="Times New Roman"/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E0021A" w:rsidRPr="00CB5CA3" w:rsidRDefault="00E0021A" w:rsidP="00CB5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596"/>
      <w:bookmarkEnd w:id="6"/>
      <w:r w:rsidRPr="00CB5CA3"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E0021A" w:rsidRPr="00CB5CA3" w:rsidRDefault="00E0021A" w:rsidP="00CB5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597"/>
      <w:bookmarkEnd w:id="7"/>
      <w:r w:rsidRPr="00CB5CA3"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E0021A" w:rsidRPr="00CB5CA3" w:rsidRDefault="00E0021A" w:rsidP="00CB5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598"/>
      <w:bookmarkEnd w:id="8"/>
      <w:r w:rsidRPr="00CB5CA3">
        <w:rPr>
          <w:rFonts w:ascii="Times New Roman" w:hAnsi="Times New Roman" w:cs="Times New Roman"/>
          <w:sz w:val="24"/>
          <w:szCs w:val="24"/>
        </w:rPr>
        <w:t>7) обеспечение связи и оповещения населения о пожаре;</w:t>
      </w:r>
    </w:p>
    <w:p w:rsidR="00E0021A" w:rsidRPr="00CB5CA3" w:rsidRDefault="00E0021A" w:rsidP="00CB5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599"/>
      <w:bookmarkEnd w:id="9"/>
      <w:r w:rsidRPr="00CB5CA3"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E0021A" w:rsidRPr="00CB5CA3" w:rsidRDefault="00E0021A" w:rsidP="00CB5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100600"/>
      <w:bookmarkEnd w:id="10"/>
      <w:r w:rsidRPr="00CB5CA3">
        <w:rPr>
          <w:rFonts w:ascii="Times New Roman" w:hAnsi="Times New Roman" w:cs="Times New Roman"/>
          <w:sz w:val="24"/>
          <w:szCs w:val="24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пожарами.».</w:t>
      </w:r>
    </w:p>
    <w:p w:rsidR="00AE5F23" w:rsidRPr="00CB5CA3" w:rsidRDefault="00AE5F23" w:rsidP="00CB5CA3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E5F23" w:rsidRPr="00CB5CA3" w:rsidRDefault="00AE5F23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B5C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III. Обобщенная характеристика мер правового регулирования </w:t>
      </w:r>
    </w:p>
    <w:p w:rsidR="00AE5F23" w:rsidRPr="00CB5CA3" w:rsidRDefault="00AE5F23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B5C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 рамках муниципальной программы</w:t>
      </w:r>
    </w:p>
    <w:p w:rsidR="00AE5F23" w:rsidRDefault="00640617" w:rsidP="00640617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</w:p>
    <w:p w:rsidR="00640617" w:rsidRPr="00C90A57" w:rsidRDefault="00C90A57" w:rsidP="00640617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90A57">
        <w:rPr>
          <w:rFonts w:ascii="Times New Roman" w:hAnsi="Times New Roman" w:cs="Times New Roman"/>
          <w:sz w:val="24"/>
          <w:szCs w:val="24"/>
        </w:rPr>
        <w:t xml:space="preserve">    </w:t>
      </w:r>
      <w:r w:rsidR="00640617" w:rsidRPr="00C90A57">
        <w:rPr>
          <w:rFonts w:ascii="Times New Roman" w:hAnsi="Times New Roman" w:cs="Times New Roman"/>
          <w:sz w:val="24"/>
          <w:szCs w:val="24"/>
        </w:rPr>
        <w:t>1. Федеральны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40617" w:rsidRPr="00C90A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40617" w:rsidRPr="00C90A57">
        <w:rPr>
          <w:rFonts w:ascii="Times New Roman" w:hAnsi="Times New Roman" w:cs="Times New Roman"/>
          <w:sz w:val="24"/>
          <w:szCs w:val="24"/>
        </w:rPr>
        <w:t xml:space="preserve"> от </w:t>
      </w:r>
      <w:r w:rsidR="00640617" w:rsidRPr="00C90A57">
        <w:rPr>
          <w:rFonts w:ascii="Times New Roman" w:hAnsi="Times New Roman" w:cs="Times New Roman"/>
          <w:color w:val="000000"/>
          <w:sz w:val="24"/>
          <w:szCs w:val="24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640617" w:rsidRPr="00C90A57">
          <w:rPr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 w:rsidR="00640617" w:rsidRPr="00C90A57">
        <w:rPr>
          <w:rFonts w:ascii="Times New Roman" w:hAnsi="Times New Roman" w:cs="Times New Roman"/>
          <w:color w:val="000000"/>
          <w:sz w:val="24"/>
          <w:szCs w:val="24"/>
        </w:rPr>
        <w:t>. № 131-ФЗ «Об общих принципах организации местного самоуправления в Российской Федерации»,       от 21 декабря 1994 года № 69-ФЗ «О пожарной безопасности», от 22 июля 2008 г. № 123-ФЗ «Технический регламент о требованиях пожарной безопасности»</w:t>
      </w:r>
    </w:p>
    <w:p w:rsidR="00491294" w:rsidRPr="00CB5CA3" w:rsidRDefault="00C90A57" w:rsidP="00CB5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3E2382">
        <w:rPr>
          <w:rFonts w:ascii="Times New Roman" w:hAnsi="Times New Roman" w:cs="Times New Roman"/>
          <w:sz w:val="24"/>
          <w:szCs w:val="24"/>
        </w:rPr>
        <w:t>.п. 6)</w:t>
      </w:r>
      <w:r w:rsidR="00491294" w:rsidRPr="00CB5CA3">
        <w:rPr>
          <w:rFonts w:ascii="Times New Roman" w:hAnsi="Times New Roman" w:cs="Times New Roman"/>
          <w:sz w:val="24"/>
          <w:szCs w:val="24"/>
        </w:rPr>
        <w:t xml:space="preserve"> п.</w:t>
      </w:r>
      <w:r w:rsidR="003E2382">
        <w:rPr>
          <w:rFonts w:ascii="Times New Roman" w:hAnsi="Times New Roman" w:cs="Times New Roman"/>
          <w:sz w:val="24"/>
          <w:szCs w:val="24"/>
        </w:rPr>
        <w:t>1</w:t>
      </w:r>
      <w:r w:rsidR="00491294" w:rsidRPr="00CB5CA3">
        <w:rPr>
          <w:rFonts w:ascii="Times New Roman" w:hAnsi="Times New Roman" w:cs="Times New Roman"/>
          <w:sz w:val="24"/>
          <w:szCs w:val="24"/>
        </w:rPr>
        <w:t xml:space="preserve"> статьи 8 Устава Ивняковского сельского поселения к вопросам местного значения Ивняковского сельского поселения относятся:</w:t>
      </w:r>
    </w:p>
    <w:p w:rsidR="00491294" w:rsidRPr="00CB5CA3" w:rsidRDefault="00491294" w:rsidP="00CB5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>«6) обеспечение первичных мер пожарной безопасности в границах населённых пунктов поселения;».</w:t>
      </w:r>
    </w:p>
    <w:p w:rsidR="00491294" w:rsidRPr="00CB5CA3" w:rsidRDefault="00491294" w:rsidP="00CB5C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E5F23" w:rsidRPr="00CB5CA3" w:rsidRDefault="00AE5F23" w:rsidP="00CB5CA3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40617" w:rsidRDefault="00640617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E5F23" w:rsidRPr="00CB5CA3" w:rsidRDefault="00AE5F23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B5C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IV. Механизм реализации муниципальной программы</w:t>
      </w:r>
    </w:p>
    <w:p w:rsidR="00AE5F23" w:rsidRPr="00CB5CA3" w:rsidRDefault="00AE5F23" w:rsidP="00CB5CA3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7C0C53" w:rsidRPr="00CB5CA3" w:rsidRDefault="007C0C53" w:rsidP="00CB5C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A3">
        <w:rPr>
          <w:rFonts w:ascii="Times New Roman" w:hAnsi="Times New Roman" w:cs="Times New Roman"/>
          <w:bCs/>
          <w:sz w:val="24"/>
          <w:szCs w:val="24"/>
          <w:lang w:eastAsia="en-US"/>
        </w:rPr>
        <w:t>О</w:t>
      </w:r>
      <w:r w:rsidR="00AE5F23" w:rsidRPr="00CB5CA3">
        <w:rPr>
          <w:rFonts w:ascii="Times New Roman" w:hAnsi="Times New Roman" w:cs="Times New Roman"/>
          <w:bCs/>
          <w:sz w:val="24"/>
          <w:szCs w:val="24"/>
          <w:lang w:eastAsia="en-US"/>
        </w:rPr>
        <w:t>тветствен</w:t>
      </w:r>
      <w:r w:rsidR="009D0746" w:rsidRPr="00CB5CA3">
        <w:rPr>
          <w:rFonts w:ascii="Times New Roman" w:hAnsi="Times New Roman" w:cs="Times New Roman"/>
          <w:bCs/>
          <w:sz w:val="24"/>
          <w:szCs w:val="24"/>
          <w:lang w:eastAsia="en-US"/>
        </w:rPr>
        <w:t>ный</w:t>
      </w:r>
      <w:r w:rsidR="00AE5F23" w:rsidRPr="00CB5CA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исполнител</w:t>
      </w:r>
      <w:r w:rsidRPr="00CB5CA3">
        <w:rPr>
          <w:rFonts w:ascii="Times New Roman" w:hAnsi="Times New Roman" w:cs="Times New Roman"/>
          <w:bCs/>
          <w:sz w:val="24"/>
          <w:szCs w:val="24"/>
          <w:lang w:eastAsia="en-US"/>
        </w:rPr>
        <w:t>ь</w:t>
      </w:r>
      <w:r w:rsidR="00AE5F23" w:rsidRPr="00CB5CA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муниципальной программы </w:t>
      </w:r>
      <w:r w:rsidRPr="00CB5CA3">
        <w:rPr>
          <w:rFonts w:ascii="Times New Roman" w:hAnsi="Times New Roman" w:cs="Times New Roman"/>
          <w:sz w:val="24"/>
          <w:szCs w:val="24"/>
        </w:rPr>
        <w:t xml:space="preserve">«Укрепление пожарной безопасности в населенных пунктах  на территории Ивняковского сельского поселения  Ярославского муниципального района Ярославской области» на 2020-2022 годы </w:t>
      </w:r>
      <w:proofErr w:type="spellStart"/>
      <w:r w:rsidRPr="00CB5CA3">
        <w:rPr>
          <w:rFonts w:ascii="Times New Roman" w:hAnsi="Times New Roman" w:cs="Times New Roman"/>
          <w:sz w:val="24"/>
          <w:szCs w:val="24"/>
        </w:rPr>
        <w:t>являеся</w:t>
      </w:r>
      <w:proofErr w:type="spellEnd"/>
      <w:r w:rsidRPr="00CB5CA3">
        <w:rPr>
          <w:rFonts w:ascii="Times New Roman" w:hAnsi="Times New Roman" w:cs="Times New Roman"/>
          <w:sz w:val="24"/>
          <w:szCs w:val="24"/>
        </w:rPr>
        <w:t xml:space="preserve"> </w:t>
      </w:r>
      <w:r w:rsidRPr="00CB5CA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Ответственным исполнителем муниципальной целевой программы </w:t>
      </w:r>
      <w:r w:rsidRPr="00CB5CA3">
        <w:rPr>
          <w:rFonts w:ascii="Times New Roman" w:hAnsi="Times New Roman" w:cs="Times New Roman"/>
          <w:sz w:val="24"/>
          <w:szCs w:val="24"/>
        </w:rPr>
        <w:t>«Укрепление пожарной безопасности в населенных пунктах  на территории Ивняковского сельского поселения  Ярославского муниципального района Ярославской области» на 2020-2022 годы</w:t>
      </w:r>
      <w:r w:rsidR="009D0746" w:rsidRPr="00CB5CA3">
        <w:rPr>
          <w:rFonts w:ascii="Times New Roman" w:hAnsi="Times New Roman" w:cs="Times New Roman"/>
          <w:sz w:val="24"/>
          <w:szCs w:val="24"/>
        </w:rPr>
        <w:t>.</w:t>
      </w:r>
    </w:p>
    <w:p w:rsidR="00FB4F7F" w:rsidRDefault="00FB4F7F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E5F23" w:rsidRPr="00CB5CA3" w:rsidRDefault="00AE5F23" w:rsidP="00CB5CA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B5C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V. Цель, задачи и целевые показатели муниципальной программы</w:t>
      </w:r>
    </w:p>
    <w:p w:rsidR="00FB4F7F" w:rsidRPr="00CB5CA3" w:rsidRDefault="00FB4F7F" w:rsidP="00CB5CA3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438E5" w:rsidRPr="00CB5CA3" w:rsidRDefault="00AE5F23" w:rsidP="00CB5CA3">
      <w:pPr>
        <w:pStyle w:val="ConsPlusNormal"/>
        <w:numPr>
          <w:ilvl w:val="0"/>
          <w:numId w:val="21"/>
        </w:numPr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B5C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Цель муниципальной программы</w:t>
      </w:r>
      <w:r w:rsidR="003438E5" w:rsidRPr="00CB5CA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3438E5" w:rsidRPr="00CB5CA3" w:rsidRDefault="003438E5" w:rsidP="00CB5CA3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438E5" w:rsidRPr="00FB5DF3" w:rsidRDefault="003438E5" w:rsidP="0088322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B5DF3">
        <w:rPr>
          <w:rFonts w:ascii="Times New Roman" w:hAnsi="Times New Roman" w:cs="Times New Roman"/>
          <w:bCs/>
          <w:sz w:val="24"/>
          <w:szCs w:val="24"/>
          <w:lang w:eastAsia="en-US"/>
        </w:rPr>
        <w:t>Целью муниципальной</w:t>
      </w:r>
      <w:r w:rsidR="00883225" w:rsidRPr="00FB5DF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целевой</w:t>
      </w:r>
      <w:r w:rsidRPr="00FB5DF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FB5DF3">
        <w:rPr>
          <w:rFonts w:ascii="Times New Roman" w:hAnsi="Times New Roman"/>
          <w:sz w:val="24"/>
          <w:szCs w:val="24"/>
        </w:rPr>
        <w:t>программы «Укрепление пожарной безопасности  в населенных пунктах  на территории Ивняковского сельского поселения  Ярославского муниципального района Ярославской области» на 2020-2022 годы является у</w:t>
      </w:r>
      <w:r w:rsidRPr="00FB5DF3">
        <w:rPr>
          <w:rFonts w:ascii="Times New Roman" w:hAnsi="Times New Roman" w:cs="Times New Roman"/>
          <w:sz w:val="24"/>
          <w:szCs w:val="24"/>
        </w:rPr>
        <w:t xml:space="preserve">крепление пожарной безопасности в населенных пунктах на территории </w:t>
      </w:r>
      <w:r w:rsidRPr="00FB5DF3">
        <w:rPr>
          <w:rFonts w:ascii="Times New Roman" w:hAnsi="Times New Roman"/>
          <w:sz w:val="24"/>
          <w:szCs w:val="24"/>
        </w:rPr>
        <w:t>на территории Ивняковского сельского поселения  Ярославского муниципального района Ярославской области.</w:t>
      </w:r>
    </w:p>
    <w:p w:rsidR="00F436EE" w:rsidRPr="00CB5CA3" w:rsidRDefault="003438E5" w:rsidP="00CB5CA3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B5CA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</w:t>
      </w:r>
    </w:p>
    <w:p w:rsidR="00AE5F23" w:rsidRPr="00CB5CA3" w:rsidRDefault="00AE5F23" w:rsidP="00CB5CA3">
      <w:pPr>
        <w:pStyle w:val="ConsPlusNormal"/>
        <w:numPr>
          <w:ilvl w:val="0"/>
          <w:numId w:val="21"/>
        </w:numPr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B5C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Задачи муниципальной программы</w:t>
      </w:r>
    </w:p>
    <w:p w:rsidR="00AE5F23" w:rsidRPr="00CB5CA3" w:rsidRDefault="00AE5F23" w:rsidP="00CB5C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E5F23" w:rsidRPr="00CB5CA3" w:rsidRDefault="00C552AD" w:rsidP="00CB5CA3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B5CA3">
        <w:rPr>
          <w:rFonts w:ascii="Times New Roman" w:hAnsi="Times New Roman" w:cs="Times New Roman"/>
          <w:sz w:val="24"/>
          <w:szCs w:val="24"/>
        </w:rPr>
        <w:t>Развитие и функционирование системы обучения населения мерам пожарной безопасности и пропаганды в области пожарной безопасности, содействие распространению пожарно-технических знаний.</w:t>
      </w:r>
    </w:p>
    <w:p w:rsidR="00C552AD" w:rsidRPr="00CB5CA3" w:rsidRDefault="00C552AD" w:rsidP="00CB5CA3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B5CA3">
        <w:rPr>
          <w:rFonts w:ascii="Times New Roman" w:hAnsi="Times New Roman" w:cs="Times New Roman"/>
          <w:sz w:val="24"/>
          <w:szCs w:val="24"/>
        </w:rPr>
        <w:t>Повышение уровня противопожарной безопасности объектов инфраструктуры, создание в целях пожаротушения условий для забора в любое время года воды из источников наружного водоснабжения, расположенных в населенных пунктах Ивняковского сельского поселения.</w:t>
      </w:r>
    </w:p>
    <w:p w:rsidR="00C552AD" w:rsidRPr="00CB5CA3" w:rsidRDefault="00C552AD" w:rsidP="00CB5CA3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B5CA3">
        <w:rPr>
          <w:rFonts w:ascii="Times New Roman" w:hAnsi="Times New Roman" w:cs="Times New Roman"/>
          <w:sz w:val="24"/>
          <w:szCs w:val="24"/>
        </w:rPr>
        <w:t>Обеспечение функционирования системы мониторинга осуществления мероприятий по обеспечению пожарной безопасности сельского поселения и объектов муниципальной собственности.</w:t>
      </w:r>
    </w:p>
    <w:p w:rsidR="00C552AD" w:rsidRPr="00CB5CA3" w:rsidRDefault="00C552AD" w:rsidP="00CB5CA3">
      <w:pPr>
        <w:pStyle w:val="ConsPlusNormal"/>
        <w:ind w:left="567" w:firstLine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E5F23" w:rsidRDefault="006C0780" w:rsidP="00CB5CA3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B5C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</w:t>
      </w:r>
      <w:r w:rsidR="00AE5F23" w:rsidRPr="00CB5C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е</w:t>
      </w:r>
      <w:r w:rsidR="00C552AD" w:rsidRPr="00CB5C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ле</w:t>
      </w:r>
      <w:r w:rsidR="00AE5F23" w:rsidRPr="00CB5C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вые показатели муниципальной программы</w:t>
      </w:r>
    </w:p>
    <w:p w:rsidR="000E09A1" w:rsidRPr="00CB5CA3" w:rsidRDefault="000E09A1" w:rsidP="00334E0B">
      <w:pPr>
        <w:pStyle w:val="ConsPlusNormal"/>
        <w:ind w:left="567" w:firstLine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41" w:tblpY="23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417"/>
        <w:gridCol w:w="1380"/>
        <w:gridCol w:w="321"/>
        <w:gridCol w:w="1059"/>
        <w:gridCol w:w="160"/>
        <w:gridCol w:w="1220"/>
      </w:tblGrid>
      <w:tr w:rsidR="00AE5F23" w:rsidRPr="00CB5CA3" w:rsidTr="00F56F17">
        <w:tc>
          <w:tcPr>
            <w:tcW w:w="2376" w:type="dxa"/>
            <w:vMerge w:val="restart"/>
          </w:tcPr>
          <w:p w:rsidR="00AE5F23" w:rsidRPr="00CB5CA3" w:rsidRDefault="00AE5F23" w:rsidP="00CB5CA3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AE5F23" w:rsidRPr="00CB5CA3" w:rsidRDefault="00AE5F23" w:rsidP="00CB5CA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E5F23" w:rsidRPr="00CB5CA3" w:rsidRDefault="00AE5F23" w:rsidP="00CB5CA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557" w:type="dxa"/>
            <w:gridSpan w:val="6"/>
          </w:tcPr>
          <w:p w:rsidR="00AE5F23" w:rsidRPr="00CB5CA3" w:rsidRDefault="00AE5F23" w:rsidP="00CB5CA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E5F23" w:rsidRPr="00CB5CA3" w:rsidTr="00F56F17">
        <w:tc>
          <w:tcPr>
            <w:tcW w:w="2376" w:type="dxa"/>
            <w:vMerge/>
          </w:tcPr>
          <w:p w:rsidR="00AE5F23" w:rsidRPr="00CB5CA3" w:rsidRDefault="00AE5F23" w:rsidP="00CB5CA3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5F23" w:rsidRPr="00CB5CA3" w:rsidRDefault="00AE5F23" w:rsidP="00CB5CA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E5F23" w:rsidRPr="00CB5CA3" w:rsidRDefault="00AE5F23" w:rsidP="00CB5CA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базовое 20</w:t>
            </w:r>
            <w:r w:rsidR="007B7197" w:rsidRPr="00CB5CA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80" w:type="dxa"/>
          </w:tcPr>
          <w:p w:rsidR="00AE5F23" w:rsidRPr="00CB5CA3" w:rsidRDefault="00AE5F23" w:rsidP="00CB5CA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197" w:rsidRPr="00CB5CA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80" w:type="dxa"/>
            <w:gridSpan w:val="2"/>
          </w:tcPr>
          <w:p w:rsidR="00AE5F23" w:rsidRPr="00CB5CA3" w:rsidRDefault="00AE5F23" w:rsidP="00CB5CA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197" w:rsidRPr="00CB5CA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80" w:type="dxa"/>
            <w:gridSpan w:val="2"/>
          </w:tcPr>
          <w:p w:rsidR="00AE5F23" w:rsidRPr="00CB5CA3" w:rsidRDefault="007B7197" w:rsidP="00CB5CA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AE5F23" w:rsidRPr="00CB5CA3" w:rsidTr="00F56F17">
        <w:tc>
          <w:tcPr>
            <w:tcW w:w="2376" w:type="dxa"/>
            <w:vMerge/>
          </w:tcPr>
          <w:p w:rsidR="00AE5F23" w:rsidRPr="00CB5CA3" w:rsidRDefault="00AE5F23" w:rsidP="00CB5CA3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AE5F23" w:rsidRPr="00CB5CA3" w:rsidRDefault="00AE5F23" w:rsidP="00CB5CA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AE5F23" w:rsidRPr="00CB5CA3" w:rsidRDefault="00AE5F23" w:rsidP="00CB5CA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:rsidR="00AE5F23" w:rsidRPr="00CB5CA3" w:rsidRDefault="00AE5F23" w:rsidP="00CB5CA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AE5F23" w:rsidRPr="00CB5CA3" w:rsidRDefault="00AE5F23" w:rsidP="00CB5CA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AE5F23" w:rsidRPr="00CB5CA3" w:rsidRDefault="00AE5F23" w:rsidP="00CB5CA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AE5F23" w:rsidRPr="00CB5CA3" w:rsidRDefault="00AE5F23" w:rsidP="00CB5CA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AE5F23" w:rsidRPr="00CB5CA3" w:rsidRDefault="00AE5F23" w:rsidP="00CB5CA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AE5F23" w:rsidRPr="00CB5CA3" w:rsidRDefault="00AE5F23" w:rsidP="00CB5CA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CB5CA3" w:rsidTr="00F56F17">
        <w:tc>
          <w:tcPr>
            <w:tcW w:w="2376" w:type="dxa"/>
          </w:tcPr>
          <w:p w:rsidR="00AE5F23" w:rsidRPr="00CB5CA3" w:rsidRDefault="00AE5F23" w:rsidP="00CB5CA3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E5F23" w:rsidRPr="00CB5CA3" w:rsidRDefault="00AE5F23" w:rsidP="00CB5CA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E5F23" w:rsidRPr="00CB5CA3" w:rsidRDefault="00AE5F23" w:rsidP="00CB5CA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AE5F23" w:rsidRPr="00CB5CA3" w:rsidRDefault="00AE5F23" w:rsidP="00CB5CA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2"/>
          </w:tcPr>
          <w:p w:rsidR="00AE5F23" w:rsidRPr="00CB5CA3" w:rsidRDefault="00AE5F23" w:rsidP="00CB5CA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gridSpan w:val="2"/>
          </w:tcPr>
          <w:p w:rsidR="00AE5F23" w:rsidRPr="00CB5CA3" w:rsidRDefault="00AE5F23" w:rsidP="00CB5CA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5F23" w:rsidRPr="00CB5CA3" w:rsidTr="00F56F17">
        <w:tc>
          <w:tcPr>
            <w:tcW w:w="9351" w:type="dxa"/>
            <w:gridSpan w:val="8"/>
          </w:tcPr>
          <w:p w:rsidR="00AE5F23" w:rsidRPr="000E09A1" w:rsidRDefault="00AE5F23" w:rsidP="000E09A1">
            <w:pPr>
              <w:pStyle w:val="ConsPlusNonformat"/>
              <w:widowControl/>
              <w:numPr>
                <w:ilvl w:val="0"/>
                <w:numId w:val="27"/>
              </w:numPr>
              <w:tabs>
                <w:tab w:val="left" w:pos="426"/>
              </w:tabs>
              <w:spacing w:before="240"/>
              <w:ind w:left="29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3438E5" w:rsidRPr="00CB5CA3">
              <w:rPr>
                <w:rFonts w:ascii="Times New Roman" w:hAnsi="Times New Roman"/>
                <w:sz w:val="24"/>
                <w:szCs w:val="24"/>
              </w:rPr>
              <w:t>«Укрепление пожарной безопасности  в населенных пунктах  на территории Ивняковского сельского поселения  Ярославского муниципального района Ярославской области» на 2020-2022 годы</w:t>
            </w:r>
          </w:p>
          <w:p w:rsidR="000E09A1" w:rsidRPr="00CB5CA3" w:rsidRDefault="000E09A1" w:rsidP="000E09A1">
            <w:pPr>
              <w:pStyle w:val="ConsPlusNonformat"/>
              <w:widowControl/>
              <w:tabs>
                <w:tab w:val="left" w:pos="426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97" w:rsidRPr="00CB5CA3" w:rsidTr="00F56F17">
        <w:tc>
          <w:tcPr>
            <w:tcW w:w="2376" w:type="dxa"/>
          </w:tcPr>
          <w:p w:rsidR="007B7197" w:rsidRPr="00CB5CA3" w:rsidRDefault="007B7197" w:rsidP="00CB5CA3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2"/>
                <w:szCs w:val="22"/>
              </w:rPr>
              <w:t>Количество погибших и травмированных в результате пожаров в населенных пунктах на территории ИСП</w:t>
            </w:r>
          </w:p>
        </w:tc>
        <w:tc>
          <w:tcPr>
            <w:tcW w:w="1418" w:type="dxa"/>
          </w:tcPr>
          <w:p w:rsidR="007B7197" w:rsidRPr="00CB5CA3" w:rsidRDefault="007B7197" w:rsidP="00CB5CA3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CB5CA3">
              <w:rPr>
                <w:rFonts w:ascii="Times New Roman" w:hAnsi="Times New Roman" w:cs="Times New Roman"/>
              </w:rPr>
              <w:t>единиц (чел.)</w:t>
            </w:r>
          </w:p>
          <w:p w:rsidR="007B7197" w:rsidRPr="00CB5CA3" w:rsidRDefault="007B7197" w:rsidP="00CB5CA3">
            <w:pPr>
              <w:pStyle w:val="ConsPlusNonformat"/>
              <w:widowControl/>
              <w:tabs>
                <w:tab w:val="left" w:pos="426"/>
              </w:tabs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B5CA3">
              <w:rPr>
                <w:rFonts w:ascii="Times New Roman" w:hAnsi="Times New Roman" w:cs="Times New Roman"/>
              </w:rPr>
              <w:t>%</w:t>
            </w:r>
            <w:r w:rsidRPr="00CB5CA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7B7197" w:rsidRPr="00CB5CA3" w:rsidRDefault="007B7197" w:rsidP="00CB5CA3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 w:cs="Times New Roman"/>
              </w:rPr>
            </w:pPr>
            <w:r w:rsidRPr="00CB5CA3">
              <w:rPr>
                <w:rFonts w:ascii="Times New Roman" w:hAnsi="Times New Roman" w:cs="Times New Roman"/>
              </w:rPr>
              <w:t>10*</w:t>
            </w:r>
          </w:p>
          <w:p w:rsidR="007B7197" w:rsidRPr="00CB5CA3" w:rsidRDefault="007B7197" w:rsidP="00CB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5CA3"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380" w:type="dxa"/>
          </w:tcPr>
          <w:p w:rsidR="007B7197" w:rsidRPr="00CB5CA3" w:rsidRDefault="007B7197" w:rsidP="00CB5CA3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 w:cs="Times New Roman"/>
              </w:rPr>
            </w:pPr>
            <w:r w:rsidRPr="00CB5CA3">
              <w:rPr>
                <w:rFonts w:ascii="Times New Roman" w:hAnsi="Times New Roman" w:cs="Times New Roman"/>
              </w:rPr>
              <w:t>9**</w:t>
            </w:r>
          </w:p>
          <w:p w:rsidR="007B7197" w:rsidRPr="00CB5CA3" w:rsidRDefault="007B7197" w:rsidP="00CB5CA3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 w:cs="Times New Roman"/>
              </w:rPr>
            </w:pPr>
            <w:r w:rsidRPr="00CB5CA3">
              <w:rPr>
                <w:rFonts w:ascii="Times New Roman" w:hAnsi="Times New Roman" w:cs="Times New Roman"/>
              </w:rPr>
              <w:t>(90%)</w:t>
            </w:r>
          </w:p>
        </w:tc>
        <w:tc>
          <w:tcPr>
            <w:tcW w:w="1380" w:type="dxa"/>
            <w:gridSpan w:val="2"/>
          </w:tcPr>
          <w:p w:rsidR="007B7197" w:rsidRPr="00CB5CA3" w:rsidRDefault="007B7197" w:rsidP="00CB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5CA3">
              <w:rPr>
                <w:rFonts w:ascii="Times New Roman" w:hAnsi="Times New Roman" w:cs="Times New Roman"/>
              </w:rPr>
              <w:t>8**</w:t>
            </w:r>
          </w:p>
          <w:p w:rsidR="007B7197" w:rsidRPr="00CB5CA3" w:rsidRDefault="007B7197" w:rsidP="00CB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5CA3">
              <w:rPr>
                <w:rFonts w:ascii="Times New Roman" w:hAnsi="Times New Roman" w:cs="Times New Roman"/>
              </w:rPr>
              <w:t>(80%)</w:t>
            </w:r>
          </w:p>
        </w:tc>
        <w:tc>
          <w:tcPr>
            <w:tcW w:w="1380" w:type="dxa"/>
            <w:gridSpan w:val="2"/>
          </w:tcPr>
          <w:p w:rsidR="007B7197" w:rsidRPr="00CB5CA3" w:rsidRDefault="007B7197" w:rsidP="00CB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5CA3">
              <w:rPr>
                <w:rFonts w:ascii="Times New Roman" w:hAnsi="Times New Roman" w:cs="Times New Roman"/>
              </w:rPr>
              <w:t>7**</w:t>
            </w:r>
          </w:p>
          <w:p w:rsidR="007B7197" w:rsidRPr="00CB5CA3" w:rsidRDefault="007B7197" w:rsidP="00CB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5CA3">
              <w:rPr>
                <w:rFonts w:ascii="Times New Roman" w:hAnsi="Times New Roman" w:cs="Times New Roman"/>
              </w:rPr>
              <w:t>(70%)</w:t>
            </w:r>
          </w:p>
        </w:tc>
      </w:tr>
      <w:tr w:rsidR="00AE5F23" w:rsidRPr="00CB5CA3" w:rsidTr="00F56F17">
        <w:tc>
          <w:tcPr>
            <w:tcW w:w="9351" w:type="dxa"/>
            <w:gridSpan w:val="8"/>
          </w:tcPr>
          <w:p w:rsidR="00AE5F23" w:rsidRDefault="00AE5F23" w:rsidP="000E09A1">
            <w:pPr>
              <w:pStyle w:val="ConsPlusNonformat"/>
              <w:widowControl/>
              <w:spacing w:before="24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25373" w:rsidRPr="00CB5CA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FD0E52" w:rsidRPr="00CB5C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25373" w:rsidRPr="00CB5CA3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FD0E52" w:rsidRPr="00CB5C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5373" w:rsidRPr="00CB5CA3">
              <w:rPr>
                <w:rFonts w:ascii="Times New Roman" w:hAnsi="Times New Roman" w:cs="Times New Roman"/>
                <w:sz w:val="24"/>
                <w:szCs w:val="24"/>
              </w:rPr>
              <w:t>амма «</w:t>
            </w:r>
            <w:r w:rsidR="007B7197" w:rsidRPr="00CB5C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  <w:r w:rsidR="007B7197" w:rsidRPr="00CB5CA3">
              <w:rPr>
                <w:rFonts w:ascii="Times New Roman" w:hAnsi="Times New Roman"/>
                <w:sz w:val="24"/>
                <w:szCs w:val="24"/>
              </w:rPr>
              <w:t>«Укрепление пожарной безопасности  в населенных пунктах  на территории Ивняковского сельского поселения  Ярославского муниципального района Ярославской области» на 2020-2022 годы</w:t>
            </w:r>
            <w:r w:rsidR="00525373" w:rsidRPr="00CB5CA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09A1" w:rsidRPr="00CB5CA3" w:rsidRDefault="000E09A1" w:rsidP="00CB5CA3">
            <w:pPr>
              <w:pStyle w:val="ConsPlusNonformat"/>
              <w:widowControl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52" w:rsidRPr="00CB5CA3" w:rsidTr="00F56F17">
        <w:tc>
          <w:tcPr>
            <w:tcW w:w="9351" w:type="dxa"/>
            <w:gridSpan w:val="8"/>
          </w:tcPr>
          <w:p w:rsidR="00DB5222" w:rsidRDefault="00FD0E52" w:rsidP="00CD3FD0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Pr="00CD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7F" w:rsidRPr="00CD3F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B4F7F" w:rsidRPr="00CB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222" w:rsidRPr="002E0C3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 целях пожаротушения условий для забора в любое время года воды из источников наружного водоснабжения, расположенных в населенных пунктах</w:t>
            </w:r>
            <w:r w:rsidR="00DB5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5222" w:rsidRPr="002E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2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5222" w:rsidRPr="002E0C30">
              <w:rPr>
                <w:rFonts w:ascii="Times New Roman" w:hAnsi="Times New Roman" w:cs="Times New Roman"/>
                <w:sz w:val="24"/>
                <w:szCs w:val="24"/>
              </w:rPr>
              <w:t>стройство подъездов с площадками (пирсами) с твердым покрытием размерами 12х12 метров для установки пожарных автомобилей и забора воды из водоемов в любое время года</w:t>
            </w:r>
          </w:p>
          <w:p w:rsidR="00FD0E52" w:rsidRPr="00CB5CA3" w:rsidRDefault="00FD0E52" w:rsidP="00DB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0E52" w:rsidRPr="00CB5CA3" w:rsidTr="00F56F17">
        <w:tc>
          <w:tcPr>
            <w:tcW w:w="2376" w:type="dxa"/>
          </w:tcPr>
          <w:p w:rsidR="00FD0E52" w:rsidRPr="00CB5CA3" w:rsidRDefault="00A07314" w:rsidP="00CB5CA3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источников наружного водоснабжения, расположенных в населенных пунктах поселения</w:t>
            </w:r>
          </w:p>
        </w:tc>
        <w:tc>
          <w:tcPr>
            <w:tcW w:w="1418" w:type="dxa"/>
          </w:tcPr>
          <w:p w:rsidR="00FD0E52" w:rsidRPr="00CB5CA3" w:rsidRDefault="00A07314" w:rsidP="00CB5CA3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CB5CA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7" w:type="dxa"/>
          </w:tcPr>
          <w:p w:rsidR="00FD0E52" w:rsidRPr="00CB5CA3" w:rsidRDefault="00FD0E52" w:rsidP="00CB5CA3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D0E52" w:rsidRPr="00CB5CA3" w:rsidRDefault="00A07314" w:rsidP="00CB5CA3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 w:cs="Times New Roman"/>
              </w:rPr>
            </w:pPr>
            <w:r w:rsidRPr="00CB5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gridSpan w:val="2"/>
          </w:tcPr>
          <w:p w:rsidR="00FD0E52" w:rsidRPr="00CB5CA3" w:rsidRDefault="00A07314" w:rsidP="00CB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5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0" w:type="dxa"/>
          </w:tcPr>
          <w:p w:rsidR="00FD0E52" w:rsidRPr="00CB5CA3" w:rsidRDefault="001A7DB7" w:rsidP="00CB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15B85" w:rsidRPr="00CB5CA3" w:rsidRDefault="00F15B85" w:rsidP="00CB5C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1A7DB7" w:rsidRPr="00CB5CA3" w:rsidRDefault="001A7DB7" w:rsidP="001A7D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CA3">
        <w:rPr>
          <w:rFonts w:ascii="Times New Roman" w:hAnsi="Times New Roman" w:cs="Times New Roman"/>
          <w:sz w:val="24"/>
          <w:szCs w:val="24"/>
        </w:rPr>
        <w:t>* Количество погибших и травмированных в результате пожаров в населенных пунктах на территории ИСП за 2019 год – 10 человек, или 100 % (анализ Главного</w:t>
      </w:r>
      <w:r w:rsidRPr="001A7DB7">
        <w:rPr>
          <w:rFonts w:ascii="Times New Roman" w:hAnsi="Times New Roman" w:cs="Times New Roman"/>
          <w:sz w:val="24"/>
          <w:szCs w:val="24"/>
        </w:rPr>
        <w:t xml:space="preserve"> </w:t>
      </w:r>
      <w:r w:rsidRPr="00CB5CA3">
        <w:rPr>
          <w:rFonts w:ascii="Times New Roman" w:hAnsi="Times New Roman" w:cs="Times New Roman"/>
          <w:sz w:val="24"/>
          <w:szCs w:val="24"/>
        </w:rPr>
        <w:t>управления МЧС России по Ярославской области (Отдела пожарной надзорной деятельности и профилактической работы по Ярославскому и Некрасовскому районам).</w:t>
      </w:r>
    </w:p>
    <w:p w:rsidR="001A7DB7" w:rsidRDefault="001A7DB7" w:rsidP="00CB5C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B85" w:rsidRPr="00CB5CA3" w:rsidRDefault="00F15B85" w:rsidP="00CB5C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B5CA3">
        <w:rPr>
          <w:rFonts w:ascii="Times New Roman" w:hAnsi="Times New Roman" w:cs="Times New Roman"/>
          <w:sz w:val="24"/>
          <w:szCs w:val="24"/>
        </w:rPr>
        <w:t>** Расчет планируемого значения производится из среднего уровня погибших и травмированных в результате пожаров, по данным Федеральной службы государственной статистики (по Российской Федерации и Центральному федеральному округу</w:t>
      </w:r>
      <w:r w:rsidR="008D0070">
        <w:rPr>
          <w:rFonts w:ascii="Times New Roman" w:hAnsi="Times New Roman" w:cs="Times New Roman"/>
          <w:sz w:val="24"/>
          <w:szCs w:val="24"/>
        </w:rPr>
        <w:t>.</w:t>
      </w:r>
    </w:p>
    <w:p w:rsidR="00F15B85" w:rsidRPr="00CB5CA3" w:rsidRDefault="00F15B85" w:rsidP="00CB5CA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AE5F23" w:rsidRPr="00CB5CA3" w:rsidRDefault="00AE5F23" w:rsidP="00CB5CA3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B5C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4. Ресурсное обеспечение муниципальной программы:</w:t>
      </w:r>
    </w:p>
    <w:p w:rsidR="00AE5F23" w:rsidRPr="00CB5CA3" w:rsidRDefault="00AE5F23" w:rsidP="00CB5CA3">
      <w:pPr>
        <w:tabs>
          <w:tab w:val="left" w:pos="12049"/>
        </w:tabs>
        <w:ind w:firstLine="426"/>
        <w:jc w:val="center"/>
        <w:rPr>
          <w:szCs w:val="28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8"/>
        <w:gridCol w:w="1276"/>
        <w:gridCol w:w="1096"/>
        <w:gridCol w:w="1096"/>
        <w:gridCol w:w="1097"/>
      </w:tblGrid>
      <w:tr w:rsidR="00AE5F23" w:rsidRPr="00CB5CA3" w:rsidTr="00F56F17">
        <w:trPr>
          <w:trHeight w:val="648"/>
        </w:trPr>
        <w:tc>
          <w:tcPr>
            <w:tcW w:w="4678" w:type="dxa"/>
            <w:vMerge w:val="restart"/>
          </w:tcPr>
          <w:p w:rsidR="00AE5F23" w:rsidRPr="00CB5CA3" w:rsidRDefault="00AE5F23" w:rsidP="00CB5CA3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AE5F23" w:rsidRPr="00CB5CA3" w:rsidRDefault="00AE5F23" w:rsidP="00CB5CA3">
            <w:pPr>
              <w:pStyle w:val="ConsPlusNonforma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89" w:type="dxa"/>
            <w:gridSpan w:val="3"/>
          </w:tcPr>
          <w:p w:rsidR="00AE5F23" w:rsidRPr="00CB5CA3" w:rsidRDefault="00AE5F23" w:rsidP="00CB5CA3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предусмотренные в бюджете  (тыс. руб.), </w:t>
            </w:r>
          </w:p>
          <w:p w:rsidR="00AE5F23" w:rsidRPr="00CB5CA3" w:rsidRDefault="00AE5F23" w:rsidP="00CB5CA3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3F3D79" w:rsidRPr="00CB5CA3" w:rsidTr="00F56F17">
        <w:tc>
          <w:tcPr>
            <w:tcW w:w="4678" w:type="dxa"/>
            <w:vMerge/>
          </w:tcPr>
          <w:p w:rsidR="003F3D79" w:rsidRPr="00CB5CA3" w:rsidRDefault="003F3D79" w:rsidP="00CB5CA3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3D79" w:rsidRPr="00CB5CA3" w:rsidRDefault="003F3D79" w:rsidP="00CB5CA3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3F3D79" w:rsidRPr="00CB5CA3" w:rsidRDefault="003F3D79" w:rsidP="00CB5CA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96" w:type="dxa"/>
          </w:tcPr>
          <w:p w:rsidR="003F3D79" w:rsidRPr="00CB5CA3" w:rsidRDefault="003F3D79" w:rsidP="00CB5CA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97" w:type="dxa"/>
          </w:tcPr>
          <w:p w:rsidR="003F3D79" w:rsidRPr="00CB5CA3" w:rsidRDefault="003F3D79" w:rsidP="00CB5CA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AE5F23" w:rsidRPr="00CB5CA3" w:rsidTr="00F56F17">
        <w:tc>
          <w:tcPr>
            <w:tcW w:w="4678" w:type="dxa"/>
          </w:tcPr>
          <w:p w:rsidR="00AE5F23" w:rsidRPr="00CB5CA3" w:rsidRDefault="00AE5F23" w:rsidP="00CB5CA3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5F23" w:rsidRPr="00CB5CA3" w:rsidRDefault="00AE5F23" w:rsidP="00CB5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AE5F23" w:rsidRPr="00CB5CA3" w:rsidRDefault="00AE5F23" w:rsidP="00CB5CA3">
            <w:pPr>
              <w:pStyle w:val="ConsPlusNonformat"/>
              <w:widowControl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AE5F23" w:rsidRPr="00CB5CA3" w:rsidRDefault="00AE5F23" w:rsidP="00CB5CA3">
            <w:pPr>
              <w:pStyle w:val="ConsPlusNonformat"/>
              <w:widowControl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AE5F23" w:rsidRPr="00CB5CA3" w:rsidRDefault="00AE5F23" w:rsidP="00CB5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F23" w:rsidRPr="00CB5CA3" w:rsidTr="00F56F17">
        <w:trPr>
          <w:trHeight w:val="20"/>
        </w:trPr>
        <w:tc>
          <w:tcPr>
            <w:tcW w:w="9243" w:type="dxa"/>
            <w:gridSpan w:val="5"/>
          </w:tcPr>
          <w:p w:rsidR="00AE5F23" w:rsidRPr="00CB5CA3" w:rsidRDefault="00AE5F23" w:rsidP="00CB5CA3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1. Наименование подпрограммы</w:t>
            </w:r>
            <w:r w:rsidR="00962F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373" w:rsidRPr="00CB5C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  <w:r w:rsidR="00525373" w:rsidRPr="00CB5CA3">
              <w:rPr>
                <w:rFonts w:ascii="Times New Roman" w:hAnsi="Times New Roman"/>
                <w:sz w:val="24"/>
                <w:szCs w:val="24"/>
              </w:rPr>
              <w:t>«Укрепление пожарной безопасности  в населенных пунктах  на территории Ивняковского сельского поселения  Ярославского муниципального района Ярославской области» на 2020-2022 годы</w:t>
            </w:r>
          </w:p>
        </w:tc>
      </w:tr>
      <w:tr w:rsidR="00AE5F23" w:rsidRPr="00CB5CA3" w:rsidTr="00F56F17">
        <w:trPr>
          <w:trHeight w:val="20"/>
        </w:trPr>
        <w:tc>
          <w:tcPr>
            <w:tcW w:w="4678" w:type="dxa"/>
          </w:tcPr>
          <w:p w:rsidR="00AE5F23" w:rsidRPr="00CB5CA3" w:rsidRDefault="00AE5F23" w:rsidP="00CB5CA3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решением Муниципального Совета </w:t>
            </w:r>
            <w:r w:rsidR="00455159" w:rsidRPr="00CB5CA3">
              <w:rPr>
                <w:rFonts w:ascii="Times New Roman" w:hAnsi="Times New Roman" w:cs="Times New Roman"/>
                <w:sz w:val="24"/>
                <w:szCs w:val="24"/>
              </w:rPr>
              <w:t>Ивняковского сельского поселения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  <w:r w:rsidR="00455159" w:rsidRPr="00CB5CA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AE5F23" w:rsidRPr="00CB5CA3" w:rsidRDefault="00AE5F23" w:rsidP="00CB5C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E5F23" w:rsidRPr="00CB5CA3" w:rsidRDefault="00AE5F23" w:rsidP="00CB5C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E5F23" w:rsidRPr="00CB5CA3" w:rsidRDefault="00AE5F23" w:rsidP="00CB5CA3">
            <w:pPr>
              <w:pStyle w:val="ConsPlusNonformat"/>
              <w:widowControl/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E5F23" w:rsidRPr="00CB5CA3" w:rsidRDefault="00AE5F23" w:rsidP="00CB5C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14" w:rsidRPr="00CB5CA3" w:rsidTr="00F56F17">
        <w:tc>
          <w:tcPr>
            <w:tcW w:w="4678" w:type="dxa"/>
          </w:tcPr>
          <w:p w:rsidR="00A07314" w:rsidRPr="00CB5CA3" w:rsidRDefault="00A07314" w:rsidP="00CB5CA3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A07314" w:rsidRPr="00CB5CA3" w:rsidRDefault="00A07314" w:rsidP="00CB5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5C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6" w:type="dxa"/>
          </w:tcPr>
          <w:p w:rsidR="00A07314" w:rsidRPr="00CB5CA3" w:rsidRDefault="000A5C27" w:rsidP="00CB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07314"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A07314" w:rsidRPr="00CB5CA3" w:rsidRDefault="000A5C27" w:rsidP="00CB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07314"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A07314" w:rsidRPr="00CB5CA3" w:rsidRDefault="000A5C27" w:rsidP="00CB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07314"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C27" w:rsidRPr="00CB5CA3" w:rsidTr="00E75E16">
        <w:tc>
          <w:tcPr>
            <w:tcW w:w="4678" w:type="dxa"/>
          </w:tcPr>
          <w:p w:rsidR="000A5C27" w:rsidRPr="00CB5CA3" w:rsidRDefault="000A5C27" w:rsidP="00CB5CA3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276" w:type="dxa"/>
            <w:vAlign w:val="center"/>
          </w:tcPr>
          <w:p w:rsidR="000A5C27" w:rsidRPr="00CB5CA3" w:rsidRDefault="000A5C27" w:rsidP="00E7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812,3</w:t>
            </w:r>
          </w:p>
        </w:tc>
        <w:tc>
          <w:tcPr>
            <w:tcW w:w="1096" w:type="dxa"/>
            <w:vAlign w:val="center"/>
          </w:tcPr>
          <w:p w:rsidR="000A5C27" w:rsidRPr="00CB5CA3" w:rsidRDefault="000A5C27" w:rsidP="00E7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1096" w:type="dxa"/>
            <w:vAlign w:val="center"/>
          </w:tcPr>
          <w:p w:rsidR="000A5C27" w:rsidRPr="00CB5CA3" w:rsidRDefault="000A5C27" w:rsidP="00E7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B5C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  <w:vAlign w:val="center"/>
          </w:tcPr>
          <w:p w:rsidR="000A5C27" w:rsidRPr="00CB5CA3" w:rsidRDefault="000A5C27" w:rsidP="00E75E16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B5C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5C27" w:rsidRPr="00CB5CA3" w:rsidTr="00F56F17">
        <w:tc>
          <w:tcPr>
            <w:tcW w:w="4678" w:type="dxa"/>
          </w:tcPr>
          <w:p w:rsidR="000A5C27" w:rsidRPr="00CB5CA3" w:rsidRDefault="000A5C27" w:rsidP="00CB5CA3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0A5C27" w:rsidRPr="00CB5CA3" w:rsidRDefault="000A5C27" w:rsidP="00E75E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6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C27" w:rsidRPr="00CB5CA3" w:rsidTr="00F56F17">
        <w:tc>
          <w:tcPr>
            <w:tcW w:w="4678" w:type="dxa"/>
          </w:tcPr>
          <w:p w:rsidR="000A5C27" w:rsidRPr="00CB5CA3" w:rsidRDefault="000A5C27" w:rsidP="00CB5CA3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0A5C27" w:rsidRPr="00CB5CA3" w:rsidRDefault="000A5C27" w:rsidP="00E75E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6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C27" w:rsidRPr="00CB5CA3" w:rsidTr="00F56F17">
        <w:tc>
          <w:tcPr>
            <w:tcW w:w="4678" w:type="dxa"/>
          </w:tcPr>
          <w:p w:rsidR="000A5C27" w:rsidRPr="00CB5CA3" w:rsidRDefault="000A5C27" w:rsidP="00CB5CA3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0A5C27" w:rsidRPr="00CB5CA3" w:rsidRDefault="000A5C27" w:rsidP="00E75E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6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5F23" w:rsidRPr="00CB5CA3" w:rsidTr="00F56F17">
        <w:trPr>
          <w:trHeight w:val="471"/>
        </w:trPr>
        <w:tc>
          <w:tcPr>
            <w:tcW w:w="9243" w:type="dxa"/>
            <w:gridSpan w:val="5"/>
            <w:vAlign w:val="center"/>
          </w:tcPr>
          <w:p w:rsidR="00AE5F23" w:rsidRPr="00CB5CA3" w:rsidRDefault="00AE5F23" w:rsidP="00CB5CA3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  <w:r w:rsidR="0010135E" w:rsidRPr="00CB5CA3">
              <w:rPr>
                <w:rFonts w:ascii="Times New Roman" w:hAnsi="Times New Roman" w:cs="Times New Roman"/>
                <w:sz w:val="24"/>
                <w:szCs w:val="24"/>
              </w:rPr>
              <w:t>: Количество оборудованных источников наружного водоснабжения, расположенных в населенных пунктах поселения</w:t>
            </w:r>
          </w:p>
        </w:tc>
      </w:tr>
      <w:tr w:rsidR="000A5C27" w:rsidRPr="00CB5CA3" w:rsidTr="00F56F17">
        <w:tc>
          <w:tcPr>
            <w:tcW w:w="4678" w:type="dxa"/>
          </w:tcPr>
          <w:p w:rsidR="000A5C27" w:rsidRPr="00CB5CA3" w:rsidRDefault="000A5C27" w:rsidP="00CB5CA3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0A5C27" w:rsidRPr="00CB5CA3" w:rsidRDefault="000A5C27" w:rsidP="00E75E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6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C27" w:rsidRPr="00CB5CA3" w:rsidTr="00E75E16">
        <w:tc>
          <w:tcPr>
            <w:tcW w:w="4678" w:type="dxa"/>
          </w:tcPr>
          <w:p w:rsidR="000A5C27" w:rsidRPr="00CB5CA3" w:rsidRDefault="000A5C27" w:rsidP="001A7DB7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бюджет поселения</w:t>
            </w:r>
          </w:p>
        </w:tc>
        <w:tc>
          <w:tcPr>
            <w:tcW w:w="1276" w:type="dxa"/>
            <w:vAlign w:val="center"/>
          </w:tcPr>
          <w:p w:rsidR="000A5C27" w:rsidRPr="00CB5CA3" w:rsidRDefault="000A5C27" w:rsidP="00E7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812,3</w:t>
            </w:r>
          </w:p>
        </w:tc>
        <w:tc>
          <w:tcPr>
            <w:tcW w:w="1096" w:type="dxa"/>
            <w:vAlign w:val="center"/>
          </w:tcPr>
          <w:p w:rsidR="000A5C27" w:rsidRPr="00CB5CA3" w:rsidRDefault="000A5C27" w:rsidP="00E7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1096" w:type="dxa"/>
            <w:vAlign w:val="center"/>
          </w:tcPr>
          <w:p w:rsidR="000A5C27" w:rsidRPr="00CB5CA3" w:rsidRDefault="000A5C27" w:rsidP="00E7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B5C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  <w:vAlign w:val="center"/>
          </w:tcPr>
          <w:p w:rsidR="000A5C27" w:rsidRPr="00CB5CA3" w:rsidRDefault="000A5C27" w:rsidP="00E75E16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B5C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5C27" w:rsidRPr="00CB5CA3" w:rsidTr="00F56F17">
        <w:tc>
          <w:tcPr>
            <w:tcW w:w="4678" w:type="dxa"/>
          </w:tcPr>
          <w:p w:rsidR="000A5C27" w:rsidRPr="00CB5CA3" w:rsidRDefault="000A5C27" w:rsidP="00CB5CA3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0A5C27" w:rsidRPr="00CB5CA3" w:rsidRDefault="000A5C27" w:rsidP="00E75E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6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C27" w:rsidRPr="00CB5CA3" w:rsidTr="00F56F17">
        <w:tc>
          <w:tcPr>
            <w:tcW w:w="4678" w:type="dxa"/>
          </w:tcPr>
          <w:p w:rsidR="000A5C27" w:rsidRPr="00CB5CA3" w:rsidRDefault="000A5C27" w:rsidP="00CB5CA3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0A5C27" w:rsidRPr="00CB5CA3" w:rsidRDefault="000A5C27" w:rsidP="00E75E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6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C27" w:rsidRPr="00CB5CA3" w:rsidTr="00F56F17">
        <w:tc>
          <w:tcPr>
            <w:tcW w:w="4678" w:type="dxa"/>
          </w:tcPr>
          <w:p w:rsidR="000A5C27" w:rsidRPr="00CB5CA3" w:rsidRDefault="000A5C27" w:rsidP="00CB5CA3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0A5C27" w:rsidRPr="00CB5CA3" w:rsidRDefault="000A5C27" w:rsidP="00E75E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6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C27" w:rsidRPr="00CB5CA3" w:rsidTr="001A7DB7">
        <w:trPr>
          <w:trHeight w:val="474"/>
        </w:trPr>
        <w:tc>
          <w:tcPr>
            <w:tcW w:w="4678" w:type="dxa"/>
            <w:vAlign w:val="center"/>
          </w:tcPr>
          <w:p w:rsidR="000A5C27" w:rsidRPr="00CB5CA3" w:rsidRDefault="000A5C27" w:rsidP="001A7DB7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  <w:vAlign w:val="center"/>
          </w:tcPr>
          <w:p w:rsidR="000A5C27" w:rsidRPr="000A5C27" w:rsidRDefault="000A5C27" w:rsidP="00E75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C27">
              <w:rPr>
                <w:rFonts w:ascii="Times New Roman" w:hAnsi="Times New Roman"/>
                <w:b/>
                <w:sz w:val="24"/>
                <w:szCs w:val="24"/>
              </w:rPr>
              <w:t>812,3</w:t>
            </w:r>
          </w:p>
        </w:tc>
        <w:tc>
          <w:tcPr>
            <w:tcW w:w="1096" w:type="dxa"/>
            <w:vAlign w:val="center"/>
          </w:tcPr>
          <w:p w:rsidR="000A5C27" w:rsidRPr="000A5C27" w:rsidRDefault="000A5C27" w:rsidP="00E75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C27"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1096" w:type="dxa"/>
            <w:vAlign w:val="center"/>
          </w:tcPr>
          <w:p w:rsidR="000A5C27" w:rsidRPr="000A5C27" w:rsidRDefault="000A5C27" w:rsidP="00E75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C27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097" w:type="dxa"/>
            <w:vAlign w:val="center"/>
          </w:tcPr>
          <w:p w:rsidR="000A5C27" w:rsidRPr="000A5C27" w:rsidRDefault="000A5C27" w:rsidP="00E75E16">
            <w:pPr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C27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</w:tr>
      <w:tr w:rsidR="000A5C27" w:rsidRPr="00CB5CA3" w:rsidTr="00F56F17">
        <w:tc>
          <w:tcPr>
            <w:tcW w:w="4678" w:type="dxa"/>
          </w:tcPr>
          <w:p w:rsidR="000A5C27" w:rsidRPr="00CB5CA3" w:rsidRDefault="000A5C27" w:rsidP="00CB5CA3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0A5C27" w:rsidRPr="00CB5CA3" w:rsidRDefault="000A5C27" w:rsidP="00E75E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6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C27" w:rsidRPr="00CB5CA3" w:rsidTr="00E75E16">
        <w:tc>
          <w:tcPr>
            <w:tcW w:w="4678" w:type="dxa"/>
          </w:tcPr>
          <w:p w:rsidR="000A5C27" w:rsidRPr="00CB5CA3" w:rsidRDefault="000A5C27" w:rsidP="001A7DB7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276" w:type="dxa"/>
            <w:vAlign w:val="center"/>
          </w:tcPr>
          <w:p w:rsidR="000A5C27" w:rsidRPr="00CB5CA3" w:rsidRDefault="000A5C27" w:rsidP="00E7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812,3</w:t>
            </w:r>
          </w:p>
        </w:tc>
        <w:tc>
          <w:tcPr>
            <w:tcW w:w="1096" w:type="dxa"/>
            <w:vAlign w:val="center"/>
          </w:tcPr>
          <w:p w:rsidR="000A5C27" w:rsidRPr="00CB5CA3" w:rsidRDefault="000A5C27" w:rsidP="00E7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1096" w:type="dxa"/>
            <w:vAlign w:val="center"/>
          </w:tcPr>
          <w:p w:rsidR="000A5C27" w:rsidRPr="00CB5CA3" w:rsidRDefault="000A5C27" w:rsidP="00E7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B5C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  <w:vAlign w:val="center"/>
          </w:tcPr>
          <w:p w:rsidR="000A5C27" w:rsidRPr="00CB5CA3" w:rsidRDefault="000A5C27" w:rsidP="00E75E16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B5C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5C27" w:rsidRPr="00CB5CA3" w:rsidTr="00F56F17">
        <w:tc>
          <w:tcPr>
            <w:tcW w:w="4678" w:type="dxa"/>
          </w:tcPr>
          <w:p w:rsidR="000A5C27" w:rsidRPr="00CB5CA3" w:rsidRDefault="000A5C27" w:rsidP="00CB5CA3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0A5C27" w:rsidRPr="00CB5CA3" w:rsidRDefault="000A5C27" w:rsidP="00E75E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6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C27" w:rsidRPr="00CB5CA3" w:rsidTr="00F56F17">
        <w:tc>
          <w:tcPr>
            <w:tcW w:w="4678" w:type="dxa"/>
          </w:tcPr>
          <w:p w:rsidR="000A5C27" w:rsidRPr="00CB5CA3" w:rsidRDefault="000A5C27" w:rsidP="00CB5CA3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0A5C27" w:rsidRPr="00CB5CA3" w:rsidRDefault="000A5C27" w:rsidP="00E75E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6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C27" w:rsidRPr="00D76F9D" w:rsidTr="00F56F17">
        <w:tc>
          <w:tcPr>
            <w:tcW w:w="4678" w:type="dxa"/>
          </w:tcPr>
          <w:p w:rsidR="000A5C27" w:rsidRPr="00CB5CA3" w:rsidRDefault="000A5C27" w:rsidP="00CB5CA3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0A5C27" w:rsidRPr="00CB5CA3" w:rsidRDefault="000A5C27" w:rsidP="00E75E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6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E5F23" w:rsidRDefault="00AE5F23" w:rsidP="00CB5CA3">
      <w:pPr>
        <w:ind w:firstLine="426"/>
      </w:pPr>
    </w:p>
    <w:tbl>
      <w:tblPr>
        <w:tblStyle w:val="affff8"/>
        <w:tblW w:w="0" w:type="auto"/>
        <w:tblInd w:w="5098" w:type="dxa"/>
        <w:tblLook w:val="04A0"/>
      </w:tblPr>
      <w:tblGrid>
        <w:gridCol w:w="4247"/>
      </w:tblGrid>
      <w:tr w:rsidR="00A32448" w:rsidTr="0091676D"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DF3" w:rsidRDefault="00FB5DF3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DF3" w:rsidRDefault="00FB5DF3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E16" w:rsidRDefault="00E75E16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E16" w:rsidRDefault="00E75E16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E16" w:rsidRDefault="00E75E16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E16" w:rsidRDefault="00E75E16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E16" w:rsidRDefault="00E75E16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E16" w:rsidRDefault="00E75E16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E16" w:rsidRDefault="00E75E16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E16" w:rsidRDefault="00E75E16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E16" w:rsidRDefault="00E75E16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E16" w:rsidRDefault="00E75E16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07B" w:rsidRDefault="0048607B" w:rsidP="00A32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448" w:rsidRDefault="00A32448" w:rsidP="00A32448">
            <w:pPr>
              <w:rPr>
                <w:rFonts w:ascii="Times New Roman" w:hAnsi="Times New Roman"/>
                <w:sz w:val="24"/>
                <w:szCs w:val="24"/>
              </w:rPr>
            </w:pPr>
            <w:r w:rsidRPr="00F850A4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48607B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A32448" w:rsidRPr="00F850A4" w:rsidRDefault="00E22E84" w:rsidP="00A32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32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448" w:rsidRPr="00F850A4">
              <w:rPr>
                <w:rFonts w:ascii="Times New Roman" w:hAnsi="Times New Roman"/>
                <w:sz w:val="24"/>
                <w:szCs w:val="24"/>
              </w:rPr>
              <w:t>муниципальной  программ</w:t>
            </w:r>
            <w:r w:rsidR="00A32448">
              <w:rPr>
                <w:rFonts w:ascii="Times New Roman" w:hAnsi="Times New Roman"/>
                <w:sz w:val="24"/>
                <w:szCs w:val="24"/>
              </w:rPr>
              <w:t>е</w:t>
            </w:r>
            <w:r w:rsidR="00A32448" w:rsidRPr="00F850A4">
              <w:rPr>
                <w:rFonts w:ascii="Times New Roman" w:hAnsi="Times New Roman"/>
                <w:sz w:val="24"/>
                <w:szCs w:val="24"/>
              </w:rPr>
              <w:t xml:space="preserve"> «Укрепление пожарной безопасности  в населенных пунктах  на территории Ивняковского сельского поселения  Ярославского муниципального района Ярославской области» на 2020-2022 годы</w:t>
            </w:r>
          </w:p>
          <w:p w:rsidR="00A32448" w:rsidRDefault="00A32448" w:rsidP="00A3244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32448" w:rsidRPr="00060B59" w:rsidRDefault="00A32448" w:rsidP="00A32448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824"/>
      <w:bookmarkEnd w:id="11"/>
      <w:r w:rsidRPr="00060B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подпрограммы </w:t>
      </w:r>
    </w:p>
    <w:tbl>
      <w:tblPr>
        <w:tblW w:w="949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843"/>
        <w:gridCol w:w="850"/>
        <w:gridCol w:w="1087"/>
        <w:gridCol w:w="1087"/>
        <w:gridCol w:w="1087"/>
      </w:tblGrid>
      <w:tr w:rsidR="00A32448" w:rsidRPr="00D76F9D" w:rsidTr="003B7A4E">
        <w:trPr>
          <w:cantSplit/>
          <w:trHeight w:val="42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060B59" w:rsidRDefault="00A32448" w:rsidP="00A32448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5437E4" w:rsidRDefault="0091676D" w:rsidP="005437E4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4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</w:t>
            </w:r>
            <w:r w:rsidR="00FB5D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5437E4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пожарной безопасности в населенных пунктах на территории Ивняковского сельского поселения Ярославского муниципального района Ярославской области» на 2020 – 2022 годы </w:t>
            </w:r>
            <w:r w:rsidR="005437E4" w:rsidRPr="005437E4">
              <w:rPr>
                <w:rFonts w:ascii="Times New Roman" w:hAnsi="Times New Roman" w:cs="Times New Roman"/>
                <w:sz w:val="24"/>
                <w:szCs w:val="24"/>
              </w:rPr>
              <w:t>(далее  МЦП)</w:t>
            </w:r>
          </w:p>
        </w:tc>
      </w:tr>
      <w:tr w:rsidR="000E792C" w:rsidRPr="00D76F9D" w:rsidTr="00E144D2">
        <w:trPr>
          <w:cantSplit/>
          <w:trHeight w:val="42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C" w:rsidRPr="00060B59" w:rsidRDefault="000E792C" w:rsidP="003B7A4E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МЦП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C" w:rsidRPr="003B7A4E" w:rsidRDefault="000E792C" w:rsidP="003B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E">
              <w:rPr>
                <w:rFonts w:ascii="Times New Roman" w:hAnsi="Times New Roman" w:cs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 (далее –</w:t>
            </w:r>
            <w:r w:rsidR="00FB5D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3B7A4E">
              <w:rPr>
                <w:rFonts w:ascii="Times New Roman" w:hAnsi="Times New Roman" w:cs="Times New Roman"/>
                <w:sz w:val="24"/>
                <w:szCs w:val="24"/>
              </w:rPr>
              <w:t xml:space="preserve"> ИСП)</w:t>
            </w:r>
          </w:p>
        </w:tc>
      </w:tr>
      <w:tr w:rsidR="00A32448" w:rsidRPr="00D76F9D" w:rsidTr="003B7A4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060B59" w:rsidRDefault="00A32448" w:rsidP="005437E4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 Куратор </w:t>
            </w:r>
            <w:r w:rsidR="005437E4"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3B7A4E" w:rsidRDefault="003B7A4E" w:rsidP="009167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437E4" w:rsidRPr="003B7A4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сельского поселения </w:t>
            </w:r>
            <w:proofErr w:type="spellStart"/>
            <w:r w:rsidR="005437E4" w:rsidRPr="003B7A4E">
              <w:rPr>
                <w:rFonts w:ascii="Times New Roman" w:hAnsi="Times New Roman" w:cs="Times New Roman"/>
                <w:sz w:val="24"/>
                <w:szCs w:val="24"/>
              </w:rPr>
              <w:t>Буличенкко</w:t>
            </w:r>
            <w:proofErr w:type="spellEnd"/>
            <w:r w:rsidR="005437E4" w:rsidRPr="003B7A4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Валентинович, тел. 8-980-743-01-65</w:t>
            </w:r>
          </w:p>
        </w:tc>
      </w:tr>
      <w:tr w:rsidR="00A32448" w:rsidRPr="00D76F9D" w:rsidTr="003B7A4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060B59" w:rsidRDefault="00A32448" w:rsidP="00A32448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0E792C" w:rsidRDefault="000E792C" w:rsidP="009167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792C">
              <w:rPr>
                <w:rFonts w:ascii="Times New Roman" w:hAnsi="Times New Roman" w:cs="Times New Roman"/>
                <w:sz w:val="24"/>
                <w:szCs w:val="24"/>
              </w:rPr>
              <w:t>2020 – 2022 годы</w:t>
            </w:r>
          </w:p>
        </w:tc>
      </w:tr>
      <w:tr w:rsidR="00A32448" w:rsidRPr="00D76F9D" w:rsidTr="003B7A4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060B59" w:rsidRDefault="00A32448" w:rsidP="000E792C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мероприятий </w:t>
            </w:r>
            <w:r w:rsidR="000E792C"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060B59" w:rsidRDefault="00FB5DF3" w:rsidP="000E79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7A4E">
              <w:rPr>
                <w:rFonts w:ascii="Times New Roman" w:hAnsi="Times New Roman" w:cs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</w:t>
            </w:r>
          </w:p>
        </w:tc>
      </w:tr>
      <w:tr w:rsidR="00A32448" w:rsidRPr="00D76F9D" w:rsidTr="003B7A4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E3" w:rsidRPr="00060B59" w:rsidRDefault="00A32448" w:rsidP="002003E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мероприятий </w:t>
            </w:r>
            <w:r w:rsidR="002003E3"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060B59" w:rsidRDefault="00FB5DF3" w:rsidP="009167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7A4E">
              <w:rPr>
                <w:rFonts w:ascii="Times New Roman" w:hAnsi="Times New Roman" w:cs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</w:t>
            </w:r>
          </w:p>
        </w:tc>
      </w:tr>
      <w:tr w:rsidR="00A32448" w:rsidRPr="00D76F9D" w:rsidTr="003B7A4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060B59" w:rsidRDefault="00A32448" w:rsidP="002003E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2003E3"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2003E3" w:rsidRDefault="00FB5DF3" w:rsidP="009167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03E3" w:rsidRPr="002003E3">
              <w:rPr>
                <w:rFonts w:ascii="Times New Roman" w:hAnsi="Times New Roman" w:cs="Times New Roman"/>
                <w:sz w:val="24"/>
                <w:szCs w:val="24"/>
              </w:rPr>
              <w:t>крепление пожарной безопасности в населенных пунктах на территории ИСП</w:t>
            </w:r>
          </w:p>
        </w:tc>
      </w:tr>
      <w:tr w:rsidR="001D6489" w:rsidRPr="00D76F9D" w:rsidTr="003B7A4E">
        <w:trPr>
          <w:cantSplit/>
          <w:trHeight w:val="216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6489" w:rsidRPr="00060B59" w:rsidRDefault="001D6489" w:rsidP="00DD075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по годам                    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6489" w:rsidRPr="00B75CF8" w:rsidRDefault="001D6489" w:rsidP="00A3244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6489" w:rsidRPr="00B75CF8" w:rsidRDefault="001D6489" w:rsidP="00A3244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CF8">
              <w:rPr>
                <w:rFonts w:ascii="Times New Roman" w:hAnsi="Times New Roman" w:cs="Times New Roman"/>
              </w:rPr>
              <w:t>Плановый объем финансирования, (тыс.руб.)</w:t>
            </w:r>
          </w:p>
        </w:tc>
      </w:tr>
      <w:tr w:rsidR="001D6489" w:rsidRPr="00D76F9D" w:rsidTr="003B7A4E">
        <w:trPr>
          <w:cantSplit/>
          <w:trHeight w:val="156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6489" w:rsidRPr="00060B59" w:rsidRDefault="001D6489" w:rsidP="00A32448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D6489" w:rsidRPr="00060B59" w:rsidRDefault="001D6489" w:rsidP="00A32448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89" w:rsidRPr="00060B59" w:rsidRDefault="001D6489" w:rsidP="00A32448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75C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6489" w:rsidRPr="00060B59" w:rsidRDefault="001D6489" w:rsidP="00A32448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75CF8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D6489" w:rsidRPr="00D76F9D" w:rsidTr="002003E3">
        <w:trPr>
          <w:cantSplit/>
          <w:trHeight w:val="264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6489" w:rsidRPr="00060B59" w:rsidRDefault="001D6489" w:rsidP="002003E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D6489" w:rsidRPr="00060B59" w:rsidRDefault="001D6489" w:rsidP="002003E3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89" w:rsidRPr="00060B59" w:rsidRDefault="001D6489" w:rsidP="002003E3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89" w:rsidRPr="00CB5CA3" w:rsidRDefault="001D6489" w:rsidP="002003E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89" w:rsidRPr="00CB5CA3" w:rsidRDefault="001D6489" w:rsidP="002003E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D6489" w:rsidRPr="00CB5CA3" w:rsidRDefault="001D6489" w:rsidP="002003E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A5C27" w:rsidRPr="00D76F9D" w:rsidTr="00E75E16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5C27" w:rsidRPr="00060B59" w:rsidRDefault="000A5C27" w:rsidP="002003E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C27" w:rsidRPr="00B75CF8" w:rsidRDefault="000A5C27" w:rsidP="002003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5C27" w:rsidRPr="00CB5CA3" w:rsidRDefault="000A5C27" w:rsidP="00E75E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C27" w:rsidRPr="00D76F9D" w:rsidTr="00E75E16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5C27" w:rsidRPr="00060B59" w:rsidRDefault="000A5C27" w:rsidP="002003E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C27" w:rsidRPr="00B75CF8" w:rsidRDefault="000A5C27" w:rsidP="002003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5C27" w:rsidRPr="00CB5CA3" w:rsidRDefault="000A5C27" w:rsidP="00E75E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C27" w:rsidRPr="00D76F9D" w:rsidTr="00BE62DD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5C27" w:rsidRPr="00060B59" w:rsidRDefault="000A5C27" w:rsidP="00BE62DD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C27" w:rsidRPr="00B75CF8" w:rsidRDefault="000A5C27" w:rsidP="00BE62D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C27" w:rsidRPr="00CB5CA3" w:rsidRDefault="000A5C27" w:rsidP="00E7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C27" w:rsidRPr="00CB5CA3" w:rsidRDefault="000A5C27" w:rsidP="00E7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C27" w:rsidRPr="00CB5CA3" w:rsidRDefault="000A5C27" w:rsidP="00E7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B5C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C27" w:rsidRPr="00CB5CA3" w:rsidRDefault="000A5C27" w:rsidP="00E75E16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B5C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5C27" w:rsidRPr="00D76F9D" w:rsidTr="00E75E16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A5C27" w:rsidRPr="00060B59" w:rsidRDefault="000A5C27" w:rsidP="002003E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C27" w:rsidRPr="00B75CF8" w:rsidRDefault="000A5C27" w:rsidP="002003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C27" w:rsidRPr="00CB5CA3" w:rsidRDefault="000A5C27" w:rsidP="00E75E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C27" w:rsidRPr="00D76F9D" w:rsidTr="00BE62DD">
        <w:trPr>
          <w:cantSplit/>
          <w:trHeight w:val="821"/>
        </w:trPr>
        <w:tc>
          <w:tcPr>
            <w:tcW w:w="3544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A5C27" w:rsidRPr="00060B59" w:rsidRDefault="000A5C27" w:rsidP="00BE62DD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C27" w:rsidRPr="00B75CF8" w:rsidRDefault="000A5C27" w:rsidP="00BE62D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B75CF8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C27" w:rsidRPr="000A5C27" w:rsidRDefault="000A5C27" w:rsidP="00E75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C27">
              <w:rPr>
                <w:rFonts w:ascii="Times New Roman" w:hAnsi="Times New Roman"/>
                <w:b/>
                <w:sz w:val="24"/>
                <w:szCs w:val="24"/>
              </w:rPr>
              <w:t>812,3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C27" w:rsidRPr="000A5C27" w:rsidRDefault="000A5C27" w:rsidP="00E75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C27"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C27" w:rsidRPr="000A5C27" w:rsidRDefault="000A5C27" w:rsidP="00E75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C27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0A5C27" w:rsidRPr="000A5C27" w:rsidRDefault="000A5C27" w:rsidP="00E75E16">
            <w:pPr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C27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</w:tr>
      <w:tr w:rsidR="00A32448" w:rsidRPr="00D76F9D" w:rsidTr="003B7A4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060B59" w:rsidRDefault="00A32448" w:rsidP="00DD075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Конечные результаты реализации подпрограммы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070" w:rsidRPr="00CB5CA3" w:rsidRDefault="008D0070" w:rsidP="008D00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3">
              <w:rPr>
                <w:rFonts w:ascii="Times New Roman" w:hAnsi="Times New Roman"/>
                <w:sz w:val="24"/>
                <w:szCs w:val="24"/>
              </w:rPr>
              <w:t xml:space="preserve">1. Развитие и функционирование системы обучения населения мерам пожарной безопасности и пропаганды в области пожарной безопасности, содействие распространению пожарно-технических знаний. </w:t>
            </w:r>
          </w:p>
          <w:p w:rsidR="008D0070" w:rsidRPr="00CB5CA3" w:rsidRDefault="008D0070" w:rsidP="008D00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3">
              <w:rPr>
                <w:rFonts w:ascii="Times New Roman" w:hAnsi="Times New Roman"/>
                <w:sz w:val="24"/>
                <w:szCs w:val="24"/>
              </w:rPr>
              <w:t>2. Повышение уровня противопожарной безопасности объектов инфраструктуры, создание в целях пожаротушения условий для забора в любое время года воды из источников наружного водоснабжения, расположенных в населенных пунктах Ивняковского сельского поселения.</w:t>
            </w:r>
          </w:p>
          <w:p w:rsidR="00A32448" w:rsidRPr="00060B59" w:rsidRDefault="008D0070" w:rsidP="008D0070">
            <w:pPr>
              <w:pStyle w:val="ConsPlusCell"/>
              <w:widowControl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/>
                <w:sz w:val="24"/>
                <w:szCs w:val="24"/>
              </w:rPr>
              <w:t>3. Обеспечение функционирования системы мониторинга осуществления мероприятий по обеспечению пожарной безопасности сельского поселения и объектов муниципальной собственности.</w:t>
            </w:r>
          </w:p>
        </w:tc>
      </w:tr>
      <w:tr w:rsidR="00A32448" w:rsidRPr="00D76F9D" w:rsidTr="003B7A4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060B59" w:rsidRDefault="00A32448" w:rsidP="00A32448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в информационно-телекоммуникационной сети "Интернет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E3" w:rsidRPr="002003E3" w:rsidRDefault="00646BB2" w:rsidP="0020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="002003E3" w:rsidRPr="002003E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ивняковское-адм.рф</w:t>
              </w:r>
              <w:proofErr w:type="spellEnd"/>
            </w:hyperlink>
            <w:r w:rsidR="002003E3" w:rsidRPr="0020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448" w:rsidRPr="002003E3" w:rsidRDefault="00646BB2" w:rsidP="00200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03E3" w:rsidRPr="002003E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Главная</w:t>
              </w:r>
            </w:hyperlink>
            <w:r w:rsidR="002003E3" w:rsidRPr="0020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» </w:t>
            </w:r>
            <w:hyperlink r:id="rId13" w:history="1">
              <w:r w:rsidR="002003E3" w:rsidRPr="002003E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Документы</w:t>
              </w:r>
            </w:hyperlink>
            <w:r w:rsidR="002003E3" w:rsidRPr="0020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» Нормативно правовые акты администрации</w:t>
            </w:r>
          </w:p>
        </w:tc>
      </w:tr>
    </w:tbl>
    <w:p w:rsidR="00A32448" w:rsidRPr="00060B59" w:rsidRDefault="00A32448" w:rsidP="00A3244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b/>
          <w:sz w:val="24"/>
          <w:szCs w:val="24"/>
        </w:rPr>
      </w:pPr>
    </w:p>
    <w:p w:rsidR="00A32448" w:rsidRPr="008D0070" w:rsidRDefault="00A32448" w:rsidP="008D0070">
      <w:pPr>
        <w:pStyle w:val="affff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70">
        <w:rPr>
          <w:rFonts w:ascii="Times New Roman" w:hAnsi="Times New Roman" w:cs="Times New Roman"/>
          <w:b/>
          <w:sz w:val="24"/>
          <w:szCs w:val="24"/>
        </w:rPr>
        <w:t xml:space="preserve">Цель и целевые показатели </w:t>
      </w:r>
      <w:r w:rsidR="008D0070" w:rsidRPr="008D0070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8D0070" w:rsidRDefault="008D0070" w:rsidP="008D0070">
      <w:pPr>
        <w:pStyle w:val="affff7"/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 w:cs="Times New Roman"/>
          <w:b/>
          <w:sz w:val="24"/>
          <w:szCs w:val="24"/>
        </w:rPr>
      </w:pPr>
    </w:p>
    <w:p w:rsidR="00B2715F" w:rsidRPr="008D0070" w:rsidRDefault="00B2715F" w:rsidP="00B2715F">
      <w:pPr>
        <w:pStyle w:val="affff7"/>
        <w:autoSpaceDE w:val="0"/>
        <w:autoSpaceDN w:val="0"/>
        <w:adjustRightInd w:val="0"/>
        <w:spacing w:after="0" w:line="240" w:lineRule="auto"/>
        <w:ind w:left="7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70">
        <w:rPr>
          <w:rFonts w:ascii="Times New Roman" w:hAnsi="Times New Roman" w:cs="Times New Roman"/>
          <w:b/>
          <w:sz w:val="24"/>
          <w:szCs w:val="24"/>
        </w:rPr>
        <w:t>Цель и целевые показатели подпрограммы</w:t>
      </w:r>
    </w:p>
    <w:p w:rsidR="008D0070" w:rsidRPr="00CB5CA3" w:rsidRDefault="008D0070" w:rsidP="00864C9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B5CA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Целью муниципальной </w:t>
      </w:r>
      <w:r w:rsidRPr="00CB5CA3">
        <w:rPr>
          <w:rFonts w:ascii="Times New Roman" w:hAnsi="Times New Roman"/>
          <w:sz w:val="24"/>
          <w:szCs w:val="24"/>
        </w:rPr>
        <w:t>программы «Укрепление пожарной безопасности  в населенных пунктах  на территории Ивняковского сельского поселения  Ярославского муниципального района Ярославской области» на 2020-2022 годы является у</w:t>
      </w:r>
      <w:r w:rsidRPr="00CB5CA3">
        <w:rPr>
          <w:rFonts w:ascii="Times New Roman" w:hAnsi="Times New Roman" w:cs="Times New Roman"/>
          <w:sz w:val="22"/>
          <w:szCs w:val="22"/>
        </w:rPr>
        <w:t xml:space="preserve">крепление пожарной безопасности в населенных пунктах на территории </w:t>
      </w:r>
      <w:r w:rsidRPr="00CB5CA3">
        <w:rPr>
          <w:rFonts w:ascii="Times New Roman" w:hAnsi="Times New Roman"/>
          <w:sz w:val="24"/>
          <w:szCs w:val="24"/>
        </w:rPr>
        <w:t>Ивняковского сельского поселения  Ярославского муниципального района Ярославской области.</w:t>
      </w:r>
    </w:p>
    <w:p w:rsidR="00B2715F" w:rsidRDefault="00B2715F" w:rsidP="00B2715F">
      <w:pPr>
        <w:pStyle w:val="ConsPlusNormal"/>
        <w:ind w:left="927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2715F" w:rsidRPr="00CB5CA3" w:rsidRDefault="00B2715F" w:rsidP="00B2715F">
      <w:pPr>
        <w:pStyle w:val="ConsPlusNormal"/>
        <w:ind w:left="927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B5C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Целевые показатели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под</w:t>
      </w:r>
      <w:r w:rsidRPr="00CB5C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программы</w:t>
      </w:r>
    </w:p>
    <w:tbl>
      <w:tblPr>
        <w:tblpPr w:leftFromText="180" w:rightFromText="180" w:vertAnchor="text" w:horzAnchor="margin" w:tblpX="41" w:tblpY="23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417"/>
        <w:gridCol w:w="1380"/>
        <w:gridCol w:w="1380"/>
        <w:gridCol w:w="1380"/>
      </w:tblGrid>
      <w:tr w:rsidR="00B2715F" w:rsidRPr="00CB5CA3" w:rsidTr="00E144D2">
        <w:tc>
          <w:tcPr>
            <w:tcW w:w="2376" w:type="dxa"/>
            <w:vMerge w:val="restart"/>
          </w:tcPr>
          <w:p w:rsidR="00B2715F" w:rsidRPr="00CB5CA3" w:rsidRDefault="00B2715F" w:rsidP="00E144D2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B2715F" w:rsidRPr="00CB5CA3" w:rsidRDefault="00B2715F" w:rsidP="00E144D2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2715F" w:rsidRPr="00CB5CA3" w:rsidRDefault="00B2715F" w:rsidP="00E144D2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557" w:type="dxa"/>
            <w:gridSpan w:val="4"/>
          </w:tcPr>
          <w:p w:rsidR="00B2715F" w:rsidRPr="00CB5CA3" w:rsidRDefault="00B2715F" w:rsidP="00E144D2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2715F" w:rsidRPr="00CB5CA3" w:rsidTr="00E144D2">
        <w:tc>
          <w:tcPr>
            <w:tcW w:w="2376" w:type="dxa"/>
            <w:vMerge/>
          </w:tcPr>
          <w:p w:rsidR="00B2715F" w:rsidRPr="00CB5CA3" w:rsidRDefault="00B2715F" w:rsidP="00E144D2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715F" w:rsidRPr="00CB5CA3" w:rsidRDefault="00B2715F" w:rsidP="00E144D2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2715F" w:rsidRPr="00CB5CA3" w:rsidRDefault="00B2715F" w:rsidP="00E144D2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базовое 2019 год</w:t>
            </w:r>
          </w:p>
        </w:tc>
        <w:tc>
          <w:tcPr>
            <w:tcW w:w="1380" w:type="dxa"/>
          </w:tcPr>
          <w:p w:rsidR="00B2715F" w:rsidRPr="00CB5CA3" w:rsidRDefault="00B2715F" w:rsidP="00E144D2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80" w:type="dxa"/>
          </w:tcPr>
          <w:p w:rsidR="00B2715F" w:rsidRPr="00CB5CA3" w:rsidRDefault="00B2715F" w:rsidP="00E144D2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0" w:type="dxa"/>
          </w:tcPr>
          <w:p w:rsidR="00B2715F" w:rsidRPr="00CB5CA3" w:rsidRDefault="00B2715F" w:rsidP="00E144D2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2715F" w:rsidRPr="00CB5CA3" w:rsidTr="00E144D2">
        <w:tc>
          <w:tcPr>
            <w:tcW w:w="2376" w:type="dxa"/>
            <w:vMerge/>
          </w:tcPr>
          <w:p w:rsidR="00B2715F" w:rsidRPr="00CB5CA3" w:rsidRDefault="00B2715F" w:rsidP="00E144D2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B2715F" w:rsidRPr="00CB5CA3" w:rsidRDefault="00B2715F" w:rsidP="00E144D2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2715F" w:rsidRPr="00CB5CA3" w:rsidRDefault="00B2715F" w:rsidP="00E144D2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:rsidR="00B2715F" w:rsidRPr="00CB5CA3" w:rsidRDefault="00B2715F" w:rsidP="00E144D2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B2715F" w:rsidRPr="00CB5CA3" w:rsidRDefault="00B2715F" w:rsidP="00E144D2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2715F" w:rsidRPr="00CB5CA3" w:rsidRDefault="00B2715F" w:rsidP="00E144D2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B2715F" w:rsidRPr="00CB5CA3" w:rsidRDefault="00B2715F" w:rsidP="00E144D2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2715F" w:rsidRPr="00CB5CA3" w:rsidRDefault="00B2715F" w:rsidP="00E144D2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B2715F" w:rsidRPr="00CB5CA3" w:rsidRDefault="00B2715F" w:rsidP="00E144D2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5F" w:rsidRPr="00CB5CA3" w:rsidTr="00E144D2">
        <w:tc>
          <w:tcPr>
            <w:tcW w:w="9351" w:type="dxa"/>
            <w:gridSpan w:val="6"/>
          </w:tcPr>
          <w:p w:rsidR="00B2715F" w:rsidRPr="00CB5CA3" w:rsidRDefault="00B2715F" w:rsidP="00E144D2">
            <w:pPr>
              <w:pStyle w:val="ConsPlusNonformat"/>
              <w:widowControl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4B7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«Муниципальная целевая программа </w:t>
            </w:r>
            <w:r w:rsidRPr="00CB5CA3">
              <w:rPr>
                <w:rFonts w:ascii="Times New Roman" w:hAnsi="Times New Roman"/>
                <w:sz w:val="24"/>
                <w:szCs w:val="24"/>
              </w:rPr>
              <w:t>«Укрепление пожарной безопасности  в населенных пунктах  на территории Ивняковского сельского поселения  Ярославского муниципального района Ярославской области» на 2020-2022 годы»</w:t>
            </w:r>
          </w:p>
        </w:tc>
      </w:tr>
      <w:tr w:rsidR="00E75E16" w:rsidRPr="00CB5CA3" w:rsidTr="00E144D2">
        <w:tc>
          <w:tcPr>
            <w:tcW w:w="2376" w:type="dxa"/>
          </w:tcPr>
          <w:p w:rsidR="00E75E16" w:rsidRPr="00CB5CA3" w:rsidRDefault="00E75E16" w:rsidP="00E75E16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источников наружного водоснабжения, расположенных в населенных пунктах поселения</w:t>
            </w:r>
          </w:p>
        </w:tc>
        <w:tc>
          <w:tcPr>
            <w:tcW w:w="1418" w:type="dxa"/>
          </w:tcPr>
          <w:p w:rsidR="00E75E16" w:rsidRPr="00CB5CA3" w:rsidRDefault="00E75E16" w:rsidP="00E75E16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CB5CA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7" w:type="dxa"/>
          </w:tcPr>
          <w:p w:rsidR="00E75E16" w:rsidRPr="00CB5CA3" w:rsidRDefault="00E75E16" w:rsidP="00E75E16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E75E16" w:rsidRPr="00CB5CA3" w:rsidRDefault="00E75E16" w:rsidP="00E75E16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 w:cs="Times New Roman"/>
              </w:rPr>
            </w:pPr>
            <w:r w:rsidRPr="00CB5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</w:tcPr>
          <w:p w:rsidR="00E75E16" w:rsidRPr="00CB5CA3" w:rsidRDefault="00E75E16" w:rsidP="00E7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5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</w:tcPr>
          <w:p w:rsidR="00E75E16" w:rsidRPr="00CB5CA3" w:rsidRDefault="00E75E16" w:rsidP="00E7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B2715F" w:rsidRDefault="00B2715F" w:rsidP="00B27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2448" w:rsidRPr="00060B59" w:rsidRDefault="00A32448" w:rsidP="00A32448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60B59">
        <w:rPr>
          <w:rFonts w:ascii="Times New Roman" w:hAnsi="Times New Roman" w:cs="Times New Roman"/>
          <w:b/>
          <w:sz w:val="24"/>
          <w:szCs w:val="24"/>
        </w:rPr>
        <w:t xml:space="preserve">2. Задачи и мероприятия подпрограммы </w:t>
      </w:r>
    </w:p>
    <w:p w:rsidR="00B2715F" w:rsidRPr="00C30249" w:rsidRDefault="00E144D2" w:rsidP="00E144D2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30249">
        <w:rPr>
          <w:rFonts w:ascii="Times New Roman" w:hAnsi="Times New Roman" w:cs="Times New Roman"/>
          <w:sz w:val="24"/>
          <w:szCs w:val="24"/>
        </w:rPr>
        <w:t xml:space="preserve">Задача 1. </w:t>
      </w:r>
      <w:r w:rsidR="00B2715F" w:rsidRPr="00C30249">
        <w:rPr>
          <w:rFonts w:ascii="Times New Roman" w:hAnsi="Times New Roman" w:cs="Times New Roman"/>
          <w:sz w:val="24"/>
          <w:szCs w:val="24"/>
        </w:rPr>
        <w:t>Развитие и функционирование системы обучения населения мерам пожарной безопасности и пропаганды в области пожарной безопасности, содействие распространению пожарно-технических знаний.</w:t>
      </w:r>
    </w:p>
    <w:p w:rsidR="00E144D2" w:rsidRPr="00C30249" w:rsidRDefault="00E144D2" w:rsidP="00E144D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0249">
        <w:rPr>
          <w:rFonts w:ascii="Times New Roman" w:hAnsi="Times New Roman" w:cs="Times New Roman"/>
          <w:sz w:val="24"/>
          <w:szCs w:val="24"/>
        </w:rPr>
        <w:t xml:space="preserve">Мероприятия: </w:t>
      </w:r>
    </w:p>
    <w:p w:rsidR="00E144D2" w:rsidRPr="00C30249" w:rsidRDefault="00E144D2" w:rsidP="00E144D2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0249">
        <w:rPr>
          <w:rFonts w:ascii="Times New Roman" w:hAnsi="Times New Roman" w:cs="Times New Roman"/>
          <w:sz w:val="24"/>
          <w:szCs w:val="24"/>
        </w:rPr>
        <w:t>- информационное обеспечение, противопожарная пропаганда жителей  поселения;</w:t>
      </w:r>
    </w:p>
    <w:p w:rsidR="00E144D2" w:rsidRPr="00C30249" w:rsidRDefault="00E144D2" w:rsidP="00E144D2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0249">
        <w:rPr>
          <w:rFonts w:ascii="Times New Roman" w:hAnsi="Times New Roman" w:cs="Times New Roman"/>
          <w:sz w:val="24"/>
          <w:szCs w:val="24"/>
        </w:rPr>
        <w:lastRenderedPageBreak/>
        <w:t>- установка информационных стендов на тему противопожарной безопасности;</w:t>
      </w:r>
    </w:p>
    <w:p w:rsidR="00E144D2" w:rsidRPr="00C30249" w:rsidRDefault="00E144D2" w:rsidP="00E144D2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0249">
        <w:rPr>
          <w:rFonts w:ascii="Times New Roman" w:hAnsi="Times New Roman" w:cs="Times New Roman"/>
          <w:sz w:val="24"/>
          <w:szCs w:val="24"/>
        </w:rPr>
        <w:t>- публикация в средствах массовой информации материалов на тему противопожарной безопасности;</w:t>
      </w:r>
    </w:p>
    <w:p w:rsidR="00E144D2" w:rsidRPr="00C30249" w:rsidRDefault="00E144D2" w:rsidP="00E144D2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0249">
        <w:rPr>
          <w:rFonts w:ascii="Times New Roman" w:hAnsi="Times New Roman" w:cs="Times New Roman"/>
          <w:sz w:val="24"/>
          <w:szCs w:val="24"/>
        </w:rPr>
        <w:t>- проведение учебных тренировок по эвакуации людей из зданий с массовым пребыванием населения.</w:t>
      </w:r>
    </w:p>
    <w:p w:rsidR="00B2715F" w:rsidRPr="00C30249" w:rsidRDefault="00181D5E" w:rsidP="00E144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249">
        <w:rPr>
          <w:rFonts w:ascii="Times New Roman" w:hAnsi="Times New Roman" w:cs="Times New Roman"/>
          <w:sz w:val="24"/>
          <w:szCs w:val="24"/>
        </w:rPr>
        <w:t xml:space="preserve">Задача 2. </w:t>
      </w:r>
      <w:r w:rsidR="00B2715F" w:rsidRPr="00C30249">
        <w:rPr>
          <w:rFonts w:ascii="Times New Roman" w:hAnsi="Times New Roman" w:cs="Times New Roman"/>
          <w:sz w:val="24"/>
          <w:szCs w:val="24"/>
        </w:rPr>
        <w:t>Повышение уровня противопожарной безопасности объектов инфраструктуры, создание в целях пожаротушения условий для забора в любое время года воды из источников наружного водоснабжения, расположенных в населенных пунктах Ивняковского сельского поселения.</w:t>
      </w:r>
    </w:p>
    <w:p w:rsidR="00181D5E" w:rsidRPr="00C30249" w:rsidRDefault="00181D5E" w:rsidP="00E144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249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181D5E" w:rsidRPr="00C30249" w:rsidRDefault="00181D5E" w:rsidP="00E144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249">
        <w:rPr>
          <w:rFonts w:ascii="Times New Roman" w:hAnsi="Times New Roman" w:cs="Times New Roman"/>
          <w:sz w:val="24"/>
          <w:szCs w:val="24"/>
        </w:rPr>
        <w:t>- Создание в целях пожаротушения условий для забора в любое время года воды из источников наружного водоснабжения, расположенных в населенных пунктах;</w:t>
      </w:r>
    </w:p>
    <w:p w:rsidR="00181D5E" w:rsidRPr="00C30249" w:rsidRDefault="00181D5E" w:rsidP="00E144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249">
        <w:rPr>
          <w:rFonts w:ascii="Times New Roman" w:hAnsi="Times New Roman" w:cs="Times New Roman"/>
          <w:sz w:val="24"/>
          <w:szCs w:val="24"/>
        </w:rPr>
        <w:t>- Устройство подъездов с площадками (пирсами) с твердым покрытием размерами 12х12 метров для установки пожарных автомобилей и забора воды из водоемов в любое время года;</w:t>
      </w:r>
    </w:p>
    <w:p w:rsidR="00181D5E" w:rsidRPr="00C30249" w:rsidRDefault="00181D5E" w:rsidP="00E144D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30249">
        <w:rPr>
          <w:rFonts w:ascii="Times New Roman" w:hAnsi="Times New Roman" w:cs="Times New Roman"/>
          <w:sz w:val="24"/>
          <w:szCs w:val="24"/>
        </w:rPr>
        <w:t>- Приведение противопожарных расстояний между зданиями и сооружениями в населенных пунктах поселения в надлежащее состояние;</w:t>
      </w:r>
    </w:p>
    <w:p w:rsidR="00B2715F" w:rsidRPr="00C30249" w:rsidRDefault="00181D5E" w:rsidP="00181D5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30249">
        <w:rPr>
          <w:rFonts w:ascii="Times New Roman" w:hAnsi="Times New Roman" w:cs="Times New Roman"/>
          <w:sz w:val="24"/>
          <w:szCs w:val="24"/>
        </w:rPr>
        <w:t xml:space="preserve">Задача 3. </w:t>
      </w:r>
      <w:r w:rsidR="00B2715F" w:rsidRPr="00C30249">
        <w:rPr>
          <w:rFonts w:ascii="Times New Roman" w:hAnsi="Times New Roman" w:cs="Times New Roman"/>
          <w:sz w:val="24"/>
          <w:szCs w:val="24"/>
        </w:rPr>
        <w:t>Обеспечение функционирования системы мониторинга осуществления мероприятий по обеспечению пожарной безопасности сельского поселения и объектов муниципальной собственности.</w:t>
      </w:r>
    </w:p>
    <w:p w:rsidR="00181D5E" w:rsidRPr="00C30249" w:rsidRDefault="00181D5E" w:rsidP="00181D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249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A32448" w:rsidRPr="00C30249" w:rsidRDefault="00181D5E" w:rsidP="00A3244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0249">
        <w:rPr>
          <w:rFonts w:ascii="Times New Roman" w:hAnsi="Times New Roman" w:cs="Times New Roman"/>
          <w:sz w:val="24"/>
          <w:szCs w:val="24"/>
        </w:rPr>
        <w:t xml:space="preserve">  - Осуществление мониторинга состояния источников наружного водоснабжения населенных пунктов сельского поселения;</w:t>
      </w:r>
    </w:p>
    <w:p w:rsidR="00181D5E" w:rsidRPr="00C30249" w:rsidRDefault="00181D5E" w:rsidP="00A3244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0249">
        <w:rPr>
          <w:rFonts w:ascii="Times New Roman" w:hAnsi="Times New Roman" w:cs="Times New Roman"/>
          <w:sz w:val="24"/>
          <w:szCs w:val="24"/>
        </w:rPr>
        <w:t xml:space="preserve">  - Осуществление мониторинга состояния подъездов с площадками (пирсами) с твердым покрытием размерами 12х12 метров для установки пожарных автомобилей и забора воды из водоемов в любое время года;</w:t>
      </w:r>
    </w:p>
    <w:p w:rsidR="00181D5E" w:rsidRPr="00C30249" w:rsidRDefault="00181D5E" w:rsidP="00A3244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0249">
        <w:rPr>
          <w:rFonts w:ascii="Times New Roman" w:hAnsi="Times New Roman" w:cs="Times New Roman"/>
          <w:sz w:val="24"/>
          <w:szCs w:val="24"/>
        </w:rPr>
        <w:t xml:space="preserve">  - Осуществление мониторинга состояния противопожарных расстояний в населенных пунктах сельского поселения;</w:t>
      </w:r>
    </w:p>
    <w:p w:rsidR="00181D5E" w:rsidRPr="00C30249" w:rsidRDefault="00181D5E" w:rsidP="00A3244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0249">
        <w:rPr>
          <w:rFonts w:ascii="Times New Roman" w:hAnsi="Times New Roman" w:cs="Times New Roman"/>
          <w:sz w:val="24"/>
          <w:szCs w:val="24"/>
        </w:rPr>
        <w:t xml:space="preserve">  - Осуществление мониторинга пожарной безопасности объектов муниципальной собственности сельского поселения.</w:t>
      </w:r>
    </w:p>
    <w:p w:rsidR="00E860D3" w:rsidRDefault="00E860D3" w:rsidP="00A32448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0D3" w:rsidRDefault="00E860D3" w:rsidP="00A32448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0D3" w:rsidRDefault="00E860D3" w:rsidP="00A32448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0D3" w:rsidRDefault="00E860D3" w:rsidP="00A32448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0D3" w:rsidRDefault="00E860D3" w:rsidP="00A32448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0D3" w:rsidRDefault="00E860D3" w:rsidP="00A32448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0D3" w:rsidRDefault="00E860D3" w:rsidP="00A32448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0D3" w:rsidRDefault="00E860D3" w:rsidP="00A32448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0D3" w:rsidRDefault="00E860D3" w:rsidP="00A32448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  <w:sectPr w:rsidR="00E860D3" w:rsidSect="003524A8">
          <w:footerReference w:type="first" r:id="rId14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A32448" w:rsidRPr="00060B59" w:rsidRDefault="00A32448" w:rsidP="00A32448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Перечень и описание программных мероприятий подпрограммы </w:t>
      </w:r>
    </w:p>
    <w:tbl>
      <w:tblPr>
        <w:tblW w:w="1545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245"/>
        <w:gridCol w:w="1417"/>
        <w:gridCol w:w="1843"/>
        <w:gridCol w:w="1984"/>
        <w:gridCol w:w="1276"/>
        <w:gridCol w:w="1039"/>
        <w:gridCol w:w="95"/>
        <w:gridCol w:w="945"/>
        <w:gridCol w:w="47"/>
        <w:gridCol w:w="993"/>
      </w:tblGrid>
      <w:tr w:rsidR="00A32448" w:rsidRPr="00060B59" w:rsidTr="00253C45">
        <w:trPr>
          <w:cantSplit/>
          <w:trHeight w:val="36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2448" w:rsidRPr="00060B59" w:rsidRDefault="00A32448" w:rsidP="00253C4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2448" w:rsidRPr="00060B59" w:rsidRDefault="00A32448" w:rsidP="00253C4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2448" w:rsidRPr="00060B59" w:rsidRDefault="00A32448" w:rsidP="00253C4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2448" w:rsidRPr="00060B59" w:rsidRDefault="00A32448" w:rsidP="00253C4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48" w:rsidRPr="00060B59" w:rsidRDefault="00A32448" w:rsidP="00253C45">
            <w:pPr>
              <w:pStyle w:val="ConsPlusNormal"/>
              <w:ind w:right="-141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2448" w:rsidRPr="00060B59" w:rsidRDefault="00A32448" w:rsidP="00253C4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060B59" w:rsidRDefault="00A32448" w:rsidP="00A32448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54043">
              <w:rPr>
                <w:rFonts w:ascii="Times New Roman" w:hAnsi="Times New Roman" w:cs="Times New Roman"/>
                <w:sz w:val="24"/>
                <w:szCs w:val="24"/>
              </w:rPr>
              <w:t xml:space="preserve">ъемы финансирования, </w:t>
            </w:r>
            <w:r w:rsidR="00F54043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</w:tr>
      <w:tr w:rsidR="00A32448" w:rsidRPr="00060B59" w:rsidTr="00253C45"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2448" w:rsidRPr="00060B59" w:rsidRDefault="00A32448" w:rsidP="00A32448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2448" w:rsidRPr="00060B59" w:rsidRDefault="00A32448" w:rsidP="00A32448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2448" w:rsidRPr="00060B59" w:rsidRDefault="00A32448" w:rsidP="00A32448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2448" w:rsidRPr="00060B59" w:rsidRDefault="00A32448" w:rsidP="00A32448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2448" w:rsidRPr="00060B59" w:rsidRDefault="00A32448" w:rsidP="00A32448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2448" w:rsidRPr="00060B59" w:rsidRDefault="00A32448" w:rsidP="00253C4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060B59" w:rsidRDefault="00A32448" w:rsidP="00A32448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</w:tr>
      <w:tr w:rsidR="00253C45" w:rsidRPr="00060B59" w:rsidTr="00253C45">
        <w:trPr>
          <w:cantSplit/>
          <w:trHeight w:val="36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060B59" w:rsidRDefault="00A32448" w:rsidP="00A32448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060B59" w:rsidRDefault="00A32448" w:rsidP="00A32448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060B59" w:rsidRDefault="00A32448" w:rsidP="00A32448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060B59" w:rsidRDefault="00A32448" w:rsidP="00A32448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060B59" w:rsidRDefault="00A32448" w:rsidP="00A32448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060B59" w:rsidRDefault="00A32448" w:rsidP="00A32448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060B59" w:rsidRDefault="006D6AD5" w:rsidP="00A32448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060B59" w:rsidRDefault="006D6AD5" w:rsidP="00A32448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060B59" w:rsidRDefault="006D6AD5" w:rsidP="00A32448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516371" w:rsidRPr="00060B59" w:rsidTr="00E144D2">
        <w:trPr>
          <w:cantSplit/>
          <w:trHeight w:val="240"/>
        </w:trPr>
        <w:tc>
          <w:tcPr>
            <w:tcW w:w="154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71" w:rsidRDefault="00516371" w:rsidP="00516371">
            <w:pPr>
              <w:pStyle w:val="ConsPlusNormal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Pr="00CB5CA3">
              <w:rPr>
                <w:rFonts w:ascii="Times New Roman" w:hAnsi="Times New Roman" w:cs="Times New Roman"/>
                <w:sz w:val="22"/>
                <w:szCs w:val="22"/>
              </w:rPr>
              <w:t xml:space="preserve">крепление пожарной безопасности в населенных пунктах на территории </w:t>
            </w:r>
            <w:r w:rsidRPr="00CB5CA3">
              <w:rPr>
                <w:rFonts w:ascii="Times New Roman" w:hAnsi="Times New Roman"/>
                <w:sz w:val="24"/>
                <w:szCs w:val="24"/>
              </w:rPr>
              <w:t>Ивняковского сельского поселения</w:t>
            </w:r>
          </w:p>
          <w:p w:rsidR="00516371" w:rsidRPr="00060B59" w:rsidRDefault="00516371" w:rsidP="00516371">
            <w:pPr>
              <w:pStyle w:val="ConsPlusNormal"/>
              <w:ind w:left="6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/>
                <w:sz w:val="24"/>
                <w:szCs w:val="24"/>
              </w:rPr>
              <w:t>Ярославского муниципального района Ярославской области</w:t>
            </w:r>
          </w:p>
        </w:tc>
      </w:tr>
      <w:tr w:rsidR="00A32448" w:rsidRPr="00060B59" w:rsidTr="006D6AD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060B59" w:rsidRDefault="00516371" w:rsidP="00253C4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1D6489" w:rsidRDefault="001D6489" w:rsidP="001D6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1.</w:t>
            </w:r>
            <w:r w:rsidRPr="001D648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функционирование системы обучения населения мерам пожарной безопасности и пропаганды в области пожарной безопасности, содействие распространению пожарно-технических знаний</w:t>
            </w:r>
          </w:p>
        </w:tc>
      </w:tr>
      <w:tr w:rsidR="000A5C27" w:rsidRPr="00060B59" w:rsidTr="00253C4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253C4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F32661" w:rsidRDefault="000A5C27" w:rsidP="006D6AD5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</w:t>
            </w:r>
            <w:r w:rsidRPr="00F32661">
              <w:rPr>
                <w:rFonts w:ascii="Times New Roman" w:hAnsi="Times New Roman" w:cs="Times New Roman"/>
                <w:sz w:val="24"/>
                <w:szCs w:val="24"/>
              </w:rPr>
              <w:t>:  Информационное обеспечение, противопожарная пропаганда жителей 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FD508C" w:rsidRDefault="000A5C27" w:rsidP="006D6AD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8C">
              <w:rPr>
                <w:rFonts w:ascii="Times New Roman" w:hAnsi="Times New Roman" w:cs="Times New Roman"/>
                <w:sz w:val="24"/>
                <w:szCs w:val="24"/>
              </w:rPr>
              <w:t>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6D6AD5" w:rsidRDefault="000A5C27" w:rsidP="006D6AD5">
            <w:pPr>
              <w:jc w:val="center"/>
              <w:rPr>
                <w:rFonts w:ascii="Times New Roman" w:hAnsi="Times New Roman" w:cs="Times New Roman"/>
              </w:rPr>
            </w:pPr>
            <w:r w:rsidRPr="006D6AD5">
              <w:rPr>
                <w:rFonts w:ascii="Times New Roman" w:hAnsi="Times New Roman" w:cs="Times New Roman"/>
                <w:sz w:val="24"/>
                <w:szCs w:val="24"/>
              </w:rPr>
              <w:t>Администрация ИСП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253C4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5C27" w:rsidRPr="00060B59" w:rsidTr="00253C4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253C4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F32661" w:rsidRDefault="000A5C27" w:rsidP="00253C45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</w:t>
            </w:r>
            <w:r w:rsidRPr="00F32661">
              <w:rPr>
                <w:rFonts w:ascii="Times New Roman" w:hAnsi="Times New Roman" w:cs="Times New Roman"/>
                <w:sz w:val="24"/>
                <w:szCs w:val="24"/>
              </w:rPr>
              <w:t>: Установка информационных стендов на тему противопожарной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FD508C" w:rsidRDefault="000A5C27" w:rsidP="00253C4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8C">
              <w:rPr>
                <w:rFonts w:ascii="Times New Roman" w:hAnsi="Times New Roman" w:cs="Times New Roman"/>
                <w:sz w:val="24"/>
                <w:szCs w:val="24"/>
              </w:rPr>
              <w:t>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6D6AD5" w:rsidRDefault="000A5C27" w:rsidP="00253C45">
            <w:pPr>
              <w:jc w:val="center"/>
              <w:rPr>
                <w:rFonts w:ascii="Times New Roman" w:hAnsi="Times New Roman" w:cs="Times New Roman"/>
              </w:rPr>
            </w:pPr>
            <w:r w:rsidRPr="006D6AD5">
              <w:rPr>
                <w:rFonts w:ascii="Times New Roman" w:hAnsi="Times New Roman" w:cs="Times New Roman"/>
                <w:sz w:val="24"/>
                <w:szCs w:val="24"/>
              </w:rPr>
              <w:t>Администрация ИСП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Default="000A5C27" w:rsidP="00253C45">
            <w:pPr>
              <w:jc w:val="center"/>
            </w:pPr>
            <w:r w:rsidRPr="00AC10EF">
              <w:rPr>
                <w:rFonts w:ascii="Times New Roman" w:hAnsi="Times New Roman" w:cs="Times New Roman"/>
                <w:sz w:val="24"/>
                <w:szCs w:val="24"/>
              </w:rPr>
              <w:t>бюджет ИСП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5C27" w:rsidRPr="00060B59" w:rsidTr="00253C4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253C4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F32661" w:rsidRDefault="000A5C27" w:rsidP="00253C45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</w:t>
            </w:r>
            <w:r w:rsidRPr="00F32661">
              <w:rPr>
                <w:rFonts w:ascii="Times New Roman" w:hAnsi="Times New Roman" w:cs="Times New Roman"/>
                <w:sz w:val="24"/>
                <w:szCs w:val="24"/>
              </w:rPr>
              <w:t>: Публикация в средствах массовой информации материалов на тему противопожарной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FD508C" w:rsidRDefault="000A5C27" w:rsidP="00253C4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8C">
              <w:rPr>
                <w:rFonts w:ascii="Times New Roman" w:hAnsi="Times New Roman" w:cs="Times New Roman"/>
                <w:sz w:val="24"/>
                <w:szCs w:val="24"/>
              </w:rPr>
              <w:t>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6D6AD5" w:rsidRDefault="000A5C27" w:rsidP="00253C45">
            <w:pPr>
              <w:jc w:val="center"/>
              <w:rPr>
                <w:rFonts w:ascii="Times New Roman" w:hAnsi="Times New Roman" w:cs="Times New Roman"/>
              </w:rPr>
            </w:pPr>
            <w:r w:rsidRPr="006D6AD5">
              <w:rPr>
                <w:rFonts w:ascii="Times New Roman" w:hAnsi="Times New Roman" w:cs="Times New Roman"/>
                <w:sz w:val="24"/>
                <w:szCs w:val="24"/>
              </w:rPr>
              <w:t>Администрация ИСП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Default="000A5C27" w:rsidP="00253C45">
            <w:pPr>
              <w:jc w:val="center"/>
            </w:pPr>
            <w:r w:rsidRPr="00AC10EF">
              <w:rPr>
                <w:rFonts w:ascii="Times New Roman" w:hAnsi="Times New Roman" w:cs="Times New Roman"/>
                <w:sz w:val="24"/>
                <w:szCs w:val="24"/>
              </w:rPr>
              <w:t>бюджет ИСП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5C27" w:rsidRPr="00060B59" w:rsidTr="00253C4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253C4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F32661" w:rsidRDefault="000A5C27" w:rsidP="00253C45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</w:t>
            </w:r>
            <w:r w:rsidRPr="00F32661">
              <w:rPr>
                <w:rFonts w:ascii="Times New Roman" w:hAnsi="Times New Roman" w:cs="Times New Roman"/>
                <w:sz w:val="24"/>
                <w:szCs w:val="24"/>
              </w:rPr>
              <w:t>: Проведение учебных тренировок по эвакуации людей из зданий с массовым пребыванием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FD508C" w:rsidRDefault="000A5C27" w:rsidP="00253C4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8C">
              <w:rPr>
                <w:rFonts w:ascii="Times New Roman" w:hAnsi="Times New Roman" w:cs="Times New Roman"/>
                <w:sz w:val="24"/>
                <w:szCs w:val="24"/>
              </w:rPr>
              <w:t>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6D6AD5" w:rsidRDefault="000A5C27" w:rsidP="00253C45">
            <w:pPr>
              <w:jc w:val="center"/>
              <w:rPr>
                <w:rFonts w:ascii="Times New Roman" w:hAnsi="Times New Roman" w:cs="Times New Roman"/>
              </w:rPr>
            </w:pPr>
            <w:r w:rsidRPr="006D6AD5">
              <w:rPr>
                <w:rFonts w:ascii="Times New Roman" w:hAnsi="Times New Roman" w:cs="Times New Roman"/>
                <w:sz w:val="24"/>
                <w:szCs w:val="24"/>
              </w:rPr>
              <w:t>Администрация ИСП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Default="000A5C27" w:rsidP="00253C45">
            <w:pPr>
              <w:jc w:val="center"/>
            </w:pPr>
            <w:r w:rsidRPr="00AC10EF">
              <w:rPr>
                <w:rFonts w:ascii="Times New Roman" w:hAnsi="Times New Roman" w:cs="Times New Roman"/>
                <w:sz w:val="24"/>
                <w:szCs w:val="24"/>
              </w:rPr>
              <w:t>бюджет ИСП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5C27" w:rsidRPr="00060B59" w:rsidTr="00E144D2">
        <w:trPr>
          <w:cantSplit/>
          <w:trHeight w:val="36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F32661" w:rsidRDefault="000A5C27" w:rsidP="001B06B2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3266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FD508C" w:rsidRDefault="000A5C27" w:rsidP="001B06B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8C">
              <w:rPr>
                <w:rFonts w:ascii="Times New Roman" w:hAnsi="Times New Roman" w:cs="Times New Roman"/>
                <w:sz w:val="24"/>
                <w:szCs w:val="24"/>
              </w:rPr>
              <w:t>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6D6AD5" w:rsidRDefault="000A5C27" w:rsidP="001B06B2">
            <w:pPr>
              <w:jc w:val="center"/>
              <w:rPr>
                <w:rFonts w:ascii="Times New Roman" w:hAnsi="Times New Roman" w:cs="Times New Roman"/>
              </w:rPr>
            </w:pPr>
            <w:r w:rsidRPr="006D6AD5">
              <w:rPr>
                <w:rFonts w:ascii="Times New Roman" w:hAnsi="Times New Roman" w:cs="Times New Roman"/>
                <w:sz w:val="24"/>
                <w:szCs w:val="24"/>
              </w:rPr>
              <w:t>Администрация ИСП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Default="000A5C27" w:rsidP="001B06B2">
            <w:pPr>
              <w:jc w:val="center"/>
            </w:pPr>
            <w:r w:rsidRPr="00AC10EF">
              <w:rPr>
                <w:rFonts w:ascii="Times New Roman" w:hAnsi="Times New Roman" w:cs="Times New Roman"/>
                <w:sz w:val="24"/>
                <w:szCs w:val="24"/>
              </w:rPr>
              <w:t>бюджет ИСП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1B06B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32448" w:rsidRPr="00060B59" w:rsidTr="006D6AD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060B59" w:rsidRDefault="002E0C30" w:rsidP="00253C4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48" w:rsidRPr="00253C45" w:rsidRDefault="00A32448" w:rsidP="00A32448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C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2</w:t>
            </w:r>
            <w:r w:rsidR="00253C45" w:rsidRPr="00253C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53C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53C45" w:rsidRPr="00253C45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противопожарной безопасности объектов инфраструктуры, создание в целях пожаротушения условий для забора в любое время года воды из источников наружного водоснабжения, расположенных в населенных пунктах Ивняковского сельского поселения</w:t>
            </w:r>
            <w:r w:rsidRPr="00253C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</w:tc>
      </w:tr>
      <w:tr w:rsidR="002E0C30" w:rsidRPr="00060B59" w:rsidTr="00253C4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Pr="00060B59" w:rsidRDefault="002E0C30" w:rsidP="002E0C3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Pr="002E0C30" w:rsidRDefault="002E0C30" w:rsidP="002E0C3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0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1. </w:t>
            </w:r>
            <w:r w:rsidRPr="002E0C30">
              <w:rPr>
                <w:rFonts w:ascii="Times New Roman" w:hAnsi="Times New Roman" w:cs="Times New Roman"/>
                <w:sz w:val="24"/>
                <w:szCs w:val="24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Default="002E0C30" w:rsidP="002E0C30">
            <w:pPr>
              <w:spacing w:line="240" w:lineRule="auto"/>
              <w:jc w:val="center"/>
            </w:pPr>
            <w:r w:rsidRPr="000D0D17">
              <w:rPr>
                <w:rFonts w:ascii="Times New Roman" w:hAnsi="Times New Roman" w:cs="Times New Roman"/>
                <w:sz w:val="24"/>
                <w:szCs w:val="24"/>
              </w:rPr>
              <w:t>2020 – 2022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Pr="008A4AC1" w:rsidRDefault="002E0C30" w:rsidP="002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C1">
              <w:rPr>
                <w:rFonts w:ascii="Times New Roman" w:hAnsi="Times New Roman" w:cs="Times New Roman"/>
                <w:sz w:val="24"/>
                <w:szCs w:val="24"/>
              </w:rPr>
              <w:t>Администрация ИСП,</w:t>
            </w:r>
          </w:p>
          <w:p w:rsidR="002E0C30" w:rsidRPr="008A4AC1" w:rsidRDefault="002E0C30" w:rsidP="002E0C3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C1">
              <w:rPr>
                <w:rFonts w:ascii="Times New Roman" w:hAnsi="Times New Roman" w:cs="Times New Roman"/>
                <w:sz w:val="24"/>
                <w:szCs w:val="24"/>
              </w:rPr>
              <w:t>МУ «КЦРП»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Default="002E0C30" w:rsidP="002E0C30">
            <w:pPr>
              <w:jc w:val="center"/>
            </w:pPr>
            <w:r w:rsidRPr="00713C4A">
              <w:rPr>
                <w:rFonts w:ascii="Times New Roman" w:hAnsi="Times New Roman" w:cs="Times New Roman"/>
                <w:sz w:val="24"/>
                <w:szCs w:val="24"/>
              </w:rPr>
              <w:t>бюджет ИСП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Pr="00406D00" w:rsidRDefault="000A5C27" w:rsidP="00406D0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Pr="00406D00" w:rsidRDefault="000A5C27" w:rsidP="00406D0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Pr="00406D00" w:rsidRDefault="000A5C27" w:rsidP="00406D0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Pr="00406D00" w:rsidRDefault="00FD7C7C" w:rsidP="00406D0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0A5C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E0C30" w:rsidRPr="00060B59" w:rsidTr="00253C4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Pr="00060B59" w:rsidRDefault="002E0C30" w:rsidP="002E0C3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Pr="002E0C30" w:rsidRDefault="002E0C30" w:rsidP="002E0C3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0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2. </w:t>
            </w:r>
            <w:r w:rsidRPr="002E0C30">
              <w:rPr>
                <w:rFonts w:ascii="Times New Roman" w:hAnsi="Times New Roman" w:cs="Times New Roman"/>
                <w:sz w:val="24"/>
                <w:szCs w:val="24"/>
              </w:rPr>
              <w:t>Устройство подъездов с площадками (пирсами) с твердым покрытием размерами 12х12 метров для установки пожарных автомобилей и забора воды из водоемов в любое время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Default="002E0C30" w:rsidP="002E0C30">
            <w:pPr>
              <w:spacing w:line="240" w:lineRule="auto"/>
              <w:jc w:val="center"/>
            </w:pPr>
            <w:r w:rsidRPr="000D0D17">
              <w:rPr>
                <w:rFonts w:ascii="Times New Roman" w:hAnsi="Times New Roman" w:cs="Times New Roman"/>
                <w:sz w:val="24"/>
                <w:szCs w:val="24"/>
              </w:rPr>
              <w:t>2020 – 2022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Pr="008A4AC1" w:rsidRDefault="002E0C30" w:rsidP="002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C1">
              <w:rPr>
                <w:rFonts w:ascii="Times New Roman" w:hAnsi="Times New Roman" w:cs="Times New Roman"/>
                <w:sz w:val="24"/>
                <w:szCs w:val="24"/>
              </w:rPr>
              <w:t>Администрация ИСП,</w:t>
            </w:r>
          </w:p>
          <w:p w:rsidR="002E0C30" w:rsidRPr="00060B59" w:rsidRDefault="002E0C30" w:rsidP="002E0C3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C1">
              <w:rPr>
                <w:rFonts w:ascii="Times New Roman" w:hAnsi="Times New Roman" w:cs="Times New Roman"/>
                <w:sz w:val="24"/>
                <w:szCs w:val="24"/>
              </w:rPr>
              <w:t>МУ «КЦРП»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Default="002E0C30" w:rsidP="002E0C30">
            <w:pPr>
              <w:jc w:val="center"/>
            </w:pPr>
            <w:r w:rsidRPr="00713C4A">
              <w:rPr>
                <w:rFonts w:ascii="Times New Roman" w:hAnsi="Times New Roman" w:cs="Times New Roman"/>
                <w:sz w:val="24"/>
                <w:szCs w:val="24"/>
              </w:rPr>
              <w:t>бюджет ИСП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Pr="00060B59" w:rsidRDefault="000A5C27" w:rsidP="000A5C27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Pr="00060B59" w:rsidRDefault="000A5C27" w:rsidP="00406D0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Pr="00060B59" w:rsidRDefault="000A5C27" w:rsidP="00406D0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Pr="00060B59" w:rsidRDefault="00FD7C7C" w:rsidP="00406D0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6D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5C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E0C30" w:rsidRPr="00060B59" w:rsidTr="00253C4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Pr="00060B59" w:rsidRDefault="002E0C30" w:rsidP="002E0C3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Pr="002E0C30" w:rsidRDefault="002E0C30" w:rsidP="002E0C3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0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3. </w:t>
            </w:r>
            <w:r w:rsidRPr="002E0C30">
              <w:rPr>
                <w:rFonts w:ascii="Times New Roman" w:hAnsi="Times New Roman" w:cs="Times New Roman"/>
                <w:sz w:val="24"/>
                <w:szCs w:val="24"/>
              </w:rPr>
              <w:t>Приведение противопожарных расстояний между зданиями и сооружениями в населенных пунктах поселения в надлежащее состояние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Default="002E0C30" w:rsidP="002E0C30">
            <w:pPr>
              <w:spacing w:line="240" w:lineRule="auto"/>
              <w:jc w:val="center"/>
            </w:pPr>
            <w:r w:rsidRPr="000D0D17">
              <w:rPr>
                <w:rFonts w:ascii="Times New Roman" w:hAnsi="Times New Roman" w:cs="Times New Roman"/>
                <w:sz w:val="24"/>
                <w:szCs w:val="24"/>
              </w:rPr>
              <w:t>2020 – 2022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Pr="008A4AC1" w:rsidRDefault="002E0C30" w:rsidP="002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C1">
              <w:rPr>
                <w:rFonts w:ascii="Times New Roman" w:hAnsi="Times New Roman" w:cs="Times New Roman"/>
                <w:sz w:val="24"/>
                <w:szCs w:val="24"/>
              </w:rPr>
              <w:t>Администрация ИСП,</w:t>
            </w:r>
          </w:p>
          <w:p w:rsidR="002E0C30" w:rsidRPr="00060B59" w:rsidRDefault="002E0C30" w:rsidP="002E0C3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C1">
              <w:rPr>
                <w:rFonts w:ascii="Times New Roman" w:hAnsi="Times New Roman" w:cs="Times New Roman"/>
                <w:sz w:val="24"/>
                <w:szCs w:val="24"/>
              </w:rPr>
              <w:t>МУ «КЦРП»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Default="002E0C30" w:rsidP="002E0C30">
            <w:pPr>
              <w:jc w:val="center"/>
            </w:pPr>
            <w:r w:rsidRPr="00713C4A">
              <w:rPr>
                <w:rFonts w:ascii="Times New Roman" w:hAnsi="Times New Roman" w:cs="Times New Roman"/>
                <w:sz w:val="24"/>
                <w:szCs w:val="24"/>
              </w:rPr>
              <w:t>бюджет ИСП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Pr="00060B59" w:rsidRDefault="000A5C27" w:rsidP="002E0C3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Pr="00060B59" w:rsidRDefault="000A5C27" w:rsidP="002E0C3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Pr="00060B59" w:rsidRDefault="000A5C27" w:rsidP="002E0C3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0" w:rsidRPr="00060B59" w:rsidRDefault="000A5C27" w:rsidP="002E0C3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7C7C" w:rsidRPr="00060B59" w:rsidTr="00E144D2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7C" w:rsidRPr="00060B59" w:rsidRDefault="00FD7C7C" w:rsidP="00FD7C7C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7C" w:rsidRDefault="00FD7C7C" w:rsidP="00FD7C7C">
            <w:pPr>
              <w:spacing w:line="240" w:lineRule="auto"/>
              <w:jc w:val="center"/>
            </w:pPr>
            <w:r w:rsidRPr="000D0D17">
              <w:rPr>
                <w:rFonts w:ascii="Times New Roman" w:hAnsi="Times New Roman" w:cs="Times New Roman"/>
                <w:sz w:val="24"/>
                <w:szCs w:val="24"/>
              </w:rPr>
              <w:t>2020 – 2022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7C" w:rsidRPr="008A4AC1" w:rsidRDefault="00FD7C7C" w:rsidP="00F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C1">
              <w:rPr>
                <w:rFonts w:ascii="Times New Roman" w:hAnsi="Times New Roman" w:cs="Times New Roman"/>
                <w:sz w:val="24"/>
                <w:szCs w:val="24"/>
              </w:rPr>
              <w:t>Администрация ИСП,</w:t>
            </w:r>
          </w:p>
          <w:p w:rsidR="00FD7C7C" w:rsidRPr="00060B59" w:rsidRDefault="00FD7C7C" w:rsidP="00FD7C7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C1">
              <w:rPr>
                <w:rFonts w:ascii="Times New Roman" w:hAnsi="Times New Roman" w:cs="Times New Roman"/>
                <w:sz w:val="24"/>
                <w:szCs w:val="24"/>
              </w:rPr>
              <w:t>МУ «КЦРП»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7C" w:rsidRDefault="00FD7C7C" w:rsidP="00FD7C7C">
            <w:pPr>
              <w:jc w:val="center"/>
            </w:pPr>
            <w:r w:rsidRPr="00713C4A">
              <w:rPr>
                <w:rFonts w:ascii="Times New Roman" w:hAnsi="Times New Roman" w:cs="Times New Roman"/>
                <w:sz w:val="24"/>
                <w:szCs w:val="24"/>
              </w:rPr>
              <w:t>бюджет ИСП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7C" w:rsidRPr="00CB5CA3" w:rsidRDefault="000A5C27" w:rsidP="00F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7C" w:rsidRPr="00CB5CA3" w:rsidRDefault="000A5C27" w:rsidP="00F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7C" w:rsidRPr="00CB5CA3" w:rsidRDefault="000A5C27" w:rsidP="00F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7C" w:rsidRPr="00CB5CA3" w:rsidRDefault="00FD7C7C" w:rsidP="00F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5C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E32" w:rsidRPr="004B73F6" w:rsidTr="00E144D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32" w:rsidRPr="004B73F6" w:rsidRDefault="00D61E32" w:rsidP="00F048A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32" w:rsidRPr="004B73F6" w:rsidRDefault="00D61E32" w:rsidP="00D61E32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4B7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3.</w:t>
            </w:r>
            <w:r w:rsidRPr="004B73F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функционирования системы мониторинга осуществления мероприятий по обеспечению пожарной безопасности сельского поселения и объектов муниципальной собственности</w:t>
            </w:r>
          </w:p>
        </w:tc>
      </w:tr>
      <w:tr w:rsidR="000A5C27" w:rsidRPr="004B73F6" w:rsidTr="00E144D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4B73F6" w:rsidRDefault="000A5C27" w:rsidP="00D61E3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F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4B73F6" w:rsidRDefault="000A5C27" w:rsidP="00D61E32">
            <w:pPr>
              <w:rPr>
                <w:rFonts w:ascii="Times New Roman" w:hAnsi="Times New Roman" w:cs="Times New Roman"/>
              </w:rPr>
            </w:pPr>
            <w:r w:rsidRPr="004B7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1. </w:t>
            </w:r>
            <w:r w:rsidRPr="004B73F6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состояния источников наружного водоснабжения населенных пунктов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4B73F6" w:rsidRDefault="000A5C27" w:rsidP="00D61E3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F6">
              <w:rPr>
                <w:rFonts w:ascii="Times New Roman" w:hAnsi="Times New Roman" w:cs="Times New Roman"/>
                <w:sz w:val="24"/>
                <w:szCs w:val="24"/>
              </w:rPr>
              <w:t>2020 – 2022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4B73F6" w:rsidRDefault="000A5C27" w:rsidP="00D61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73F6">
              <w:rPr>
                <w:rFonts w:ascii="Times New Roman" w:hAnsi="Times New Roman" w:cs="Times New Roman"/>
                <w:sz w:val="24"/>
                <w:szCs w:val="24"/>
              </w:rPr>
              <w:t>Администрация ИСП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4B73F6" w:rsidRDefault="000A5C27" w:rsidP="00D61E32">
            <w:pPr>
              <w:jc w:val="center"/>
              <w:rPr>
                <w:rFonts w:ascii="Times New Roman" w:hAnsi="Times New Roman" w:cs="Times New Roman"/>
              </w:rPr>
            </w:pPr>
            <w:r w:rsidRPr="004B73F6">
              <w:rPr>
                <w:rFonts w:ascii="Times New Roman" w:hAnsi="Times New Roman" w:cs="Times New Roman"/>
                <w:sz w:val="24"/>
                <w:szCs w:val="24"/>
              </w:rPr>
              <w:t>бюджет ИСП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E75E1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E75E1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E75E1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E75E1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5C27" w:rsidRPr="004B73F6" w:rsidTr="00E144D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4B73F6" w:rsidRDefault="000A5C27" w:rsidP="00D61E3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F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4B73F6" w:rsidRDefault="000A5C27" w:rsidP="00D61E32">
            <w:pPr>
              <w:rPr>
                <w:rFonts w:ascii="Times New Roman" w:hAnsi="Times New Roman" w:cs="Times New Roman"/>
              </w:rPr>
            </w:pPr>
            <w:r w:rsidRPr="004B7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2. </w:t>
            </w:r>
            <w:r w:rsidRPr="004B73F6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состояния подъездов с площадками (пирсами) с твердым покрытием размерами 12х12 метров для установки пожарных автомобилей и забора воды из водоемов в любое время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4B73F6" w:rsidRDefault="000A5C27" w:rsidP="00D61E3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F6">
              <w:rPr>
                <w:rFonts w:ascii="Times New Roman" w:hAnsi="Times New Roman" w:cs="Times New Roman"/>
                <w:sz w:val="24"/>
                <w:szCs w:val="24"/>
              </w:rPr>
              <w:t>2020 – 2022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4B73F6" w:rsidRDefault="000A5C27" w:rsidP="00D61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73F6">
              <w:rPr>
                <w:rFonts w:ascii="Times New Roman" w:hAnsi="Times New Roman" w:cs="Times New Roman"/>
                <w:sz w:val="24"/>
                <w:szCs w:val="24"/>
              </w:rPr>
              <w:t>Администрация ИСП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4B73F6" w:rsidRDefault="000A5C27" w:rsidP="00D61E32">
            <w:pPr>
              <w:jc w:val="center"/>
              <w:rPr>
                <w:rFonts w:ascii="Times New Roman" w:hAnsi="Times New Roman" w:cs="Times New Roman"/>
              </w:rPr>
            </w:pPr>
            <w:r w:rsidRPr="004B73F6">
              <w:rPr>
                <w:rFonts w:ascii="Times New Roman" w:hAnsi="Times New Roman" w:cs="Times New Roman"/>
                <w:sz w:val="24"/>
                <w:szCs w:val="24"/>
              </w:rPr>
              <w:t>бюджет ИСП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E75E1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E75E1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E75E1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E75E1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5C27" w:rsidRPr="004B73F6" w:rsidTr="00E144D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4B73F6" w:rsidRDefault="000A5C27" w:rsidP="00D61E3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F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4B73F6" w:rsidRDefault="000A5C27" w:rsidP="00D61E32">
            <w:pPr>
              <w:rPr>
                <w:rFonts w:ascii="Times New Roman" w:hAnsi="Times New Roman" w:cs="Times New Roman"/>
              </w:rPr>
            </w:pPr>
            <w:r w:rsidRPr="004B7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3. </w:t>
            </w:r>
            <w:r w:rsidRPr="004B73F6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состояния противопожарных расстояний в населенных пунктах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4B73F6" w:rsidRDefault="000A5C27" w:rsidP="00D61E3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F6">
              <w:rPr>
                <w:rFonts w:ascii="Times New Roman" w:hAnsi="Times New Roman" w:cs="Times New Roman"/>
                <w:sz w:val="24"/>
                <w:szCs w:val="24"/>
              </w:rPr>
              <w:t>2020 – 2022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4B73F6" w:rsidRDefault="000A5C27" w:rsidP="00D61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73F6">
              <w:rPr>
                <w:rFonts w:ascii="Times New Roman" w:hAnsi="Times New Roman" w:cs="Times New Roman"/>
                <w:sz w:val="24"/>
                <w:szCs w:val="24"/>
              </w:rPr>
              <w:t>Администрация ИСП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4B73F6" w:rsidRDefault="000A5C27" w:rsidP="00D61E32">
            <w:pPr>
              <w:jc w:val="center"/>
              <w:rPr>
                <w:rFonts w:ascii="Times New Roman" w:hAnsi="Times New Roman" w:cs="Times New Roman"/>
              </w:rPr>
            </w:pPr>
            <w:r w:rsidRPr="004B73F6">
              <w:rPr>
                <w:rFonts w:ascii="Times New Roman" w:hAnsi="Times New Roman" w:cs="Times New Roman"/>
                <w:sz w:val="24"/>
                <w:szCs w:val="24"/>
              </w:rPr>
              <w:t>бюджет ИСП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E75E1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E75E1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E75E1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E75E1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5C27" w:rsidRPr="004B73F6" w:rsidTr="00253C45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4B73F6" w:rsidRDefault="000A5C27" w:rsidP="00D61E3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4B73F6" w:rsidRDefault="000A5C27" w:rsidP="00D61E32">
            <w:pPr>
              <w:rPr>
                <w:rFonts w:ascii="Times New Roman" w:hAnsi="Times New Roman" w:cs="Times New Roman"/>
              </w:rPr>
            </w:pPr>
            <w:r w:rsidRPr="004B7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4. </w:t>
            </w:r>
            <w:r w:rsidRPr="004B73F6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пожарной безопасности объектов муниципальной собственности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4B73F6" w:rsidRDefault="000A5C27" w:rsidP="00D61E3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F6">
              <w:rPr>
                <w:rFonts w:ascii="Times New Roman" w:hAnsi="Times New Roman" w:cs="Times New Roman"/>
                <w:sz w:val="24"/>
                <w:szCs w:val="24"/>
              </w:rPr>
              <w:t>2020 – 2022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4B73F6" w:rsidRDefault="000A5C27" w:rsidP="00D61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73F6">
              <w:rPr>
                <w:rFonts w:ascii="Times New Roman" w:hAnsi="Times New Roman" w:cs="Times New Roman"/>
                <w:sz w:val="24"/>
                <w:szCs w:val="24"/>
              </w:rPr>
              <w:t>Администрация ИСП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4B73F6" w:rsidRDefault="000A5C27" w:rsidP="00D61E32">
            <w:pPr>
              <w:jc w:val="center"/>
              <w:rPr>
                <w:rFonts w:ascii="Times New Roman" w:hAnsi="Times New Roman" w:cs="Times New Roman"/>
              </w:rPr>
            </w:pPr>
            <w:r w:rsidRPr="004B73F6">
              <w:rPr>
                <w:rFonts w:ascii="Times New Roman" w:hAnsi="Times New Roman" w:cs="Times New Roman"/>
                <w:sz w:val="24"/>
                <w:szCs w:val="24"/>
              </w:rPr>
              <w:t>бюджет ИСП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E75E1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E75E1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E75E1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E75E1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5C27" w:rsidRPr="00060B59" w:rsidTr="00E144D2">
        <w:trPr>
          <w:cantSplit/>
          <w:trHeight w:val="36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D61E32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FD508C" w:rsidRDefault="000A5C27" w:rsidP="00D61E3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8C">
              <w:rPr>
                <w:rFonts w:ascii="Times New Roman" w:hAnsi="Times New Roman" w:cs="Times New Roman"/>
                <w:sz w:val="24"/>
                <w:szCs w:val="24"/>
              </w:rPr>
              <w:t>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6D6AD5" w:rsidRDefault="000A5C27" w:rsidP="00D61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AD5">
              <w:rPr>
                <w:rFonts w:ascii="Times New Roman" w:hAnsi="Times New Roman" w:cs="Times New Roman"/>
                <w:sz w:val="24"/>
                <w:szCs w:val="24"/>
              </w:rPr>
              <w:t>Администрация ИСП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Default="000A5C27" w:rsidP="00D61E32">
            <w:pPr>
              <w:jc w:val="center"/>
            </w:pPr>
            <w:r w:rsidRPr="00AC10EF">
              <w:rPr>
                <w:rFonts w:ascii="Times New Roman" w:hAnsi="Times New Roman" w:cs="Times New Roman"/>
                <w:sz w:val="24"/>
                <w:szCs w:val="24"/>
              </w:rPr>
              <w:t>бюджет ИСП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D61E3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E75E1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E75E1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E75E1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5C27" w:rsidRPr="00060B59" w:rsidTr="00E144D2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FD7C7C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FD7C7C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FD7C7C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060B59" w:rsidRDefault="000A5C27" w:rsidP="00FD7C7C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27" w:rsidRPr="00CB5CA3" w:rsidRDefault="000A5C27" w:rsidP="00E7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B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E860D3" w:rsidRDefault="00E860D3" w:rsidP="00E860D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60D3" w:rsidSect="00E860D3">
      <w:pgSz w:w="16838" w:h="11906" w:orient="landscape"/>
      <w:pgMar w:top="1701" w:right="678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D69" w:rsidRDefault="00B15D69" w:rsidP="006619B2">
      <w:pPr>
        <w:spacing w:after="0" w:line="240" w:lineRule="auto"/>
      </w:pPr>
      <w:r>
        <w:separator/>
      </w:r>
    </w:p>
  </w:endnote>
  <w:endnote w:type="continuationSeparator" w:id="0">
    <w:p w:rsidR="00B15D69" w:rsidRDefault="00B15D69" w:rsidP="006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16" w:rsidRDefault="00E75E16" w:rsidP="00AF7C5D">
    <w:pPr>
      <w:pStyle w:val="affffe"/>
      <w:jc w:val="center"/>
    </w:pPr>
    <w: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D69" w:rsidRDefault="00B15D69" w:rsidP="006619B2">
      <w:pPr>
        <w:spacing w:after="0" w:line="240" w:lineRule="auto"/>
      </w:pPr>
      <w:r>
        <w:separator/>
      </w:r>
    </w:p>
  </w:footnote>
  <w:footnote w:type="continuationSeparator" w:id="0">
    <w:p w:rsidR="00B15D69" w:rsidRDefault="00B15D69" w:rsidP="0066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DBA"/>
    <w:multiLevelType w:val="hybridMultilevel"/>
    <w:tmpl w:val="47C4BC8A"/>
    <w:lvl w:ilvl="0" w:tplc="08F03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">
    <w:nsid w:val="10954D2E"/>
    <w:multiLevelType w:val="multilevel"/>
    <w:tmpl w:val="5BE6E3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152E394F"/>
    <w:multiLevelType w:val="hybridMultilevel"/>
    <w:tmpl w:val="12B2797E"/>
    <w:lvl w:ilvl="0" w:tplc="3F1441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1E318B"/>
    <w:multiLevelType w:val="hybridMultilevel"/>
    <w:tmpl w:val="47C4BC8A"/>
    <w:lvl w:ilvl="0" w:tplc="08F03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1D6B73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B4900B9"/>
    <w:multiLevelType w:val="hybridMultilevel"/>
    <w:tmpl w:val="D29408B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C8A00F5"/>
    <w:multiLevelType w:val="hybridMultilevel"/>
    <w:tmpl w:val="97506A9A"/>
    <w:lvl w:ilvl="0" w:tplc="7FA0C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221F16"/>
    <w:multiLevelType w:val="hybridMultilevel"/>
    <w:tmpl w:val="A15E1190"/>
    <w:lvl w:ilvl="0" w:tplc="48962D5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FED760D"/>
    <w:multiLevelType w:val="hybridMultilevel"/>
    <w:tmpl w:val="B87ACD30"/>
    <w:lvl w:ilvl="0" w:tplc="C672B9D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A45F8F"/>
    <w:multiLevelType w:val="multilevel"/>
    <w:tmpl w:val="B838D9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390072FC"/>
    <w:multiLevelType w:val="hybridMultilevel"/>
    <w:tmpl w:val="FDE25736"/>
    <w:lvl w:ilvl="0" w:tplc="4CBAD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F10228"/>
    <w:multiLevelType w:val="multilevel"/>
    <w:tmpl w:val="4D82E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DC86719"/>
    <w:multiLevelType w:val="multilevel"/>
    <w:tmpl w:val="E14A8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E127469"/>
    <w:multiLevelType w:val="hybridMultilevel"/>
    <w:tmpl w:val="D4205078"/>
    <w:lvl w:ilvl="0" w:tplc="96B659A8">
      <w:start w:val="5"/>
      <w:numFmt w:val="bullet"/>
      <w:lvlText w:val=""/>
      <w:lvlJc w:val="left"/>
      <w:pPr>
        <w:ind w:left="6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7">
    <w:nsid w:val="49B559C8"/>
    <w:multiLevelType w:val="hybridMultilevel"/>
    <w:tmpl w:val="400456E0"/>
    <w:lvl w:ilvl="0" w:tplc="C7268394">
      <w:start w:val="5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4BEF4D66"/>
    <w:multiLevelType w:val="hybridMultilevel"/>
    <w:tmpl w:val="D7CAE9CA"/>
    <w:lvl w:ilvl="0" w:tplc="5D0634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0B56BE1"/>
    <w:multiLevelType w:val="hybridMultilevel"/>
    <w:tmpl w:val="D4EC1FDE"/>
    <w:lvl w:ilvl="0" w:tplc="468CF4B8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24206C3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4E47C54"/>
    <w:multiLevelType w:val="multilevel"/>
    <w:tmpl w:val="8262772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660B06F7"/>
    <w:multiLevelType w:val="hybridMultilevel"/>
    <w:tmpl w:val="A8C86F60"/>
    <w:lvl w:ilvl="0" w:tplc="A95EE83C">
      <w:numFmt w:val="bullet"/>
      <w:lvlText w:val="-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 w:hint="default"/>
      </w:rPr>
    </w:lvl>
    <w:lvl w:ilvl="1" w:tplc="F1AE68B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1925D2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4B091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944722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5DC65D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9D89D2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D0E432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53FC4CA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6E40B6D"/>
    <w:multiLevelType w:val="hybridMultilevel"/>
    <w:tmpl w:val="D7CAE9CA"/>
    <w:lvl w:ilvl="0" w:tplc="5D0634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F031EFD"/>
    <w:multiLevelType w:val="multilevel"/>
    <w:tmpl w:val="0ED45F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721D09AF"/>
    <w:multiLevelType w:val="hybridMultilevel"/>
    <w:tmpl w:val="E5966236"/>
    <w:lvl w:ilvl="0" w:tplc="8190F9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758072DC"/>
    <w:multiLevelType w:val="hybridMultilevel"/>
    <w:tmpl w:val="74C8A048"/>
    <w:lvl w:ilvl="0" w:tplc="9816179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9CF4F75"/>
    <w:multiLevelType w:val="hybridMultilevel"/>
    <w:tmpl w:val="416633BC"/>
    <w:lvl w:ilvl="0" w:tplc="93349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40EF726" w:tentative="1">
      <w:start w:val="1"/>
      <w:numFmt w:val="lowerLetter"/>
      <w:lvlText w:val="%2."/>
      <w:lvlJc w:val="left"/>
      <w:pPr>
        <w:ind w:left="1506" w:hanging="360"/>
      </w:pPr>
    </w:lvl>
    <w:lvl w:ilvl="2" w:tplc="1CDA1B98" w:tentative="1">
      <w:start w:val="1"/>
      <w:numFmt w:val="lowerRoman"/>
      <w:lvlText w:val="%3."/>
      <w:lvlJc w:val="right"/>
      <w:pPr>
        <w:ind w:left="2226" w:hanging="180"/>
      </w:pPr>
    </w:lvl>
    <w:lvl w:ilvl="3" w:tplc="FAC040B0" w:tentative="1">
      <w:start w:val="1"/>
      <w:numFmt w:val="decimal"/>
      <w:lvlText w:val="%4."/>
      <w:lvlJc w:val="left"/>
      <w:pPr>
        <w:ind w:left="2946" w:hanging="360"/>
      </w:pPr>
    </w:lvl>
    <w:lvl w:ilvl="4" w:tplc="01569B78" w:tentative="1">
      <w:start w:val="1"/>
      <w:numFmt w:val="lowerLetter"/>
      <w:lvlText w:val="%5."/>
      <w:lvlJc w:val="left"/>
      <w:pPr>
        <w:ind w:left="3666" w:hanging="360"/>
      </w:pPr>
    </w:lvl>
    <w:lvl w:ilvl="5" w:tplc="D222F682" w:tentative="1">
      <w:start w:val="1"/>
      <w:numFmt w:val="lowerRoman"/>
      <w:lvlText w:val="%6."/>
      <w:lvlJc w:val="right"/>
      <w:pPr>
        <w:ind w:left="4386" w:hanging="180"/>
      </w:pPr>
    </w:lvl>
    <w:lvl w:ilvl="6" w:tplc="707E2196" w:tentative="1">
      <w:start w:val="1"/>
      <w:numFmt w:val="decimal"/>
      <w:lvlText w:val="%7."/>
      <w:lvlJc w:val="left"/>
      <w:pPr>
        <w:ind w:left="5106" w:hanging="360"/>
      </w:pPr>
    </w:lvl>
    <w:lvl w:ilvl="7" w:tplc="FB92CCBA" w:tentative="1">
      <w:start w:val="1"/>
      <w:numFmt w:val="lowerLetter"/>
      <w:lvlText w:val="%8."/>
      <w:lvlJc w:val="left"/>
      <w:pPr>
        <w:ind w:left="5826" w:hanging="360"/>
      </w:pPr>
    </w:lvl>
    <w:lvl w:ilvl="8" w:tplc="A8A68ED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E7B19A8"/>
    <w:multiLevelType w:val="multilevel"/>
    <w:tmpl w:val="89F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1"/>
  </w:num>
  <w:num w:numId="3">
    <w:abstractNumId w:val="22"/>
  </w:num>
  <w:num w:numId="4">
    <w:abstractNumId w:val="8"/>
  </w:num>
  <w:num w:numId="5">
    <w:abstractNumId w:val="21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6"/>
  </w:num>
  <w:num w:numId="11">
    <w:abstractNumId w:val="17"/>
  </w:num>
  <w:num w:numId="12">
    <w:abstractNumId w:val="1"/>
  </w:num>
  <w:num w:numId="13">
    <w:abstractNumId w:val="27"/>
  </w:num>
  <w:num w:numId="14">
    <w:abstractNumId w:val="19"/>
  </w:num>
  <w:num w:numId="15">
    <w:abstractNumId w:val="20"/>
  </w:num>
  <w:num w:numId="16">
    <w:abstractNumId w:val="10"/>
  </w:num>
  <w:num w:numId="17">
    <w:abstractNumId w:val="7"/>
  </w:num>
  <w:num w:numId="18">
    <w:abstractNumId w:val="15"/>
  </w:num>
  <w:num w:numId="19">
    <w:abstractNumId w:val="24"/>
  </w:num>
  <w:num w:numId="20">
    <w:abstractNumId w:val="9"/>
  </w:num>
  <w:num w:numId="21">
    <w:abstractNumId w:val="13"/>
  </w:num>
  <w:num w:numId="22">
    <w:abstractNumId w:val="26"/>
  </w:num>
  <w:num w:numId="23">
    <w:abstractNumId w:val="18"/>
  </w:num>
  <w:num w:numId="24">
    <w:abstractNumId w:val="23"/>
  </w:num>
  <w:num w:numId="25">
    <w:abstractNumId w:val="14"/>
  </w:num>
  <w:num w:numId="26">
    <w:abstractNumId w:val="6"/>
  </w:num>
  <w:num w:numId="27">
    <w:abstractNumId w:val="5"/>
  </w:num>
  <w:num w:numId="28">
    <w:abstractNumId w:val="2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7145"/>
    <w:rsid w:val="000056BB"/>
    <w:rsid w:val="00015847"/>
    <w:rsid w:val="00015C86"/>
    <w:rsid w:val="000252FB"/>
    <w:rsid w:val="0003361C"/>
    <w:rsid w:val="000346AA"/>
    <w:rsid w:val="00036455"/>
    <w:rsid w:val="00060B59"/>
    <w:rsid w:val="000700E5"/>
    <w:rsid w:val="00075D24"/>
    <w:rsid w:val="00085FAD"/>
    <w:rsid w:val="000945A3"/>
    <w:rsid w:val="0009783F"/>
    <w:rsid w:val="000A5C27"/>
    <w:rsid w:val="000E09A1"/>
    <w:rsid w:val="000E792C"/>
    <w:rsid w:val="0010135E"/>
    <w:rsid w:val="001432D0"/>
    <w:rsid w:val="00161FFB"/>
    <w:rsid w:val="00181D5E"/>
    <w:rsid w:val="00186E6A"/>
    <w:rsid w:val="001A5EF5"/>
    <w:rsid w:val="001A76C7"/>
    <w:rsid w:val="001A7DB7"/>
    <w:rsid w:val="001B06B2"/>
    <w:rsid w:val="001B2002"/>
    <w:rsid w:val="001D32BD"/>
    <w:rsid w:val="001D6489"/>
    <w:rsid w:val="001E0BE4"/>
    <w:rsid w:val="001F4C78"/>
    <w:rsid w:val="002003E3"/>
    <w:rsid w:val="00212B58"/>
    <w:rsid w:val="002234B0"/>
    <w:rsid w:val="00235B9C"/>
    <w:rsid w:val="00244114"/>
    <w:rsid w:val="00250EED"/>
    <w:rsid w:val="00253C45"/>
    <w:rsid w:val="00272BCD"/>
    <w:rsid w:val="00280BC4"/>
    <w:rsid w:val="002875C8"/>
    <w:rsid w:val="00295214"/>
    <w:rsid w:val="002A722A"/>
    <w:rsid w:val="002B7533"/>
    <w:rsid w:val="002E0C30"/>
    <w:rsid w:val="002E4CAA"/>
    <w:rsid w:val="003047B3"/>
    <w:rsid w:val="003061C9"/>
    <w:rsid w:val="00313281"/>
    <w:rsid w:val="00334E0B"/>
    <w:rsid w:val="003358DF"/>
    <w:rsid w:val="00337C69"/>
    <w:rsid w:val="003438E5"/>
    <w:rsid w:val="003524A8"/>
    <w:rsid w:val="00357165"/>
    <w:rsid w:val="00362224"/>
    <w:rsid w:val="00365972"/>
    <w:rsid w:val="003711CF"/>
    <w:rsid w:val="00371E4A"/>
    <w:rsid w:val="00374FB6"/>
    <w:rsid w:val="003761AA"/>
    <w:rsid w:val="0037634E"/>
    <w:rsid w:val="00397755"/>
    <w:rsid w:val="003A4AD1"/>
    <w:rsid w:val="003B7A4E"/>
    <w:rsid w:val="003C1FC8"/>
    <w:rsid w:val="003E2382"/>
    <w:rsid w:val="003E2512"/>
    <w:rsid w:val="003E623F"/>
    <w:rsid w:val="003F2FBB"/>
    <w:rsid w:val="003F3D79"/>
    <w:rsid w:val="00406D00"/>
    <w:rsid w:val="00420A0C"/>
    <w:rsid w:val="0042378B"/>
    <w:rsid w:val="00437E4B"/>
    <w:rsid w:val="00454A16"/>
    <w:rsid w:val="00455159"/>
    <w:rsid w:val="0048607B"/>
    <w:rsid w:val="00490D65"/>
    <w:rsid w:val="00491294"/>
    <w:rsid w:val="00492CED"/>
    <w:rsid w:val="004B73F6"/>
    <w:rsid w:val="004C5594"/>
    <w:rsid w:val="00516371"/>
    <w:rsid w:val="00525373"/>
    <w:rsid w:val="005437E4"/>
    <w:rsid w:val="00547145"/>
    <w:rsid w:val="005508C1"/>
    <w:rsid w:val="0055523D"/>
    <w:rsid w:val="00561FA8"/>
    <w:rsid w:val="005815D1"/>
    <w:rsid w:val="005B24E3"/>
    <w:rsid w:val="005F4A0C"/>
    <w:rsid w:val="00603A59"/>
    <w:rsid w:val="00604FF3"/>
    <w:rsid w:val="00625257"/>
    <w:rsid w:val="00640617"/>
    <w:rsid w:val="00643C75"/>
    <w:rsid w:val="00646BB2"/>
    <w:rsid w:val="006619B2"/>
    <w:rsid w:val="00683AFD"/>
    <w:rsid w:val="006915F8"/>
    <w:rsid w:val="006B3F49"/>
    <w:rsid w:val="006C0780"/>
    <w:rsid w:val="006C1A62"/>
    <w:rsid w:val="006C478F"/>
    <w:rsid w:val="006D0601"/>
    <w:rsid w:val="006D6AD5"/>
    <w:rsid w:val="006F245A"/>
    <w:rsid w:val="00715FE9"/>
    <w:rsid w:val="0072479E"/>
    <w:rsid w:val="00724899"/>
    <w:rsid w:val="00726150"/>
    <w:rsid w:val="00761989"/>
    <w:rsid w:val="0077022F"/>
    <w:rsid w:val="00786FC0"/>
    <w:rsid w:val="007944A2"/>
    <w:rsid w:val="007A36D4"/>
    <w:rsid w:val="007A5EB9"/>
    <w:rsid w:val="007B7197"/>
    <w:rsid w:val="007C0C53"/>
    <w:rsid w:val="007D10E5"/>
    <w:rsid w:val="007E62AD"/>
    <w:rsid w:val="007E6485"/>
    <w:rsid w:val="007F03C9"/>
    <w:rsid w:val="00802DBA"/>
    <w:rsid w:val="00813750"/>
    <w:rsid w:val="00813E9D"/>
    <w:rsid w:val="00816CCD"/>
    <w:rsid w:val="00840D0E"/>
    <w:rsid w:val="00853FF4"/>
    <w:rsid w:val="00857536"/>
    <w:rsid w:val="008576A2"/>
    <w:rsid w:val="00864C94"/>
    <w:rsid w:val="00866A35"/>
    <w:rsid w:val="0087106B"/>
    <w:rsid w:val="00871BBF"/>
    <w:rsid w:val="00880F66"/>
    <w:rsid w:val="00883225"/>
    <w:rsid w:val="008A4AC1"/>
    <w:rsid w:val="008A4BCE"/>
    <w:rsid w:val="008D0070"/>
    <w:rsid w:val="008D263E"/>
    <w:rsid w:val="0091444A"/>
    <w:rsid w:val="0091676D"/>
    <w:rsid w:val="009178A2"/>
    <w:rsid w:val="00930061"/>
    <w:rsid w:val="009507A5"/>
    <w:rsid w:val="00962FE4"/>
    <w:rsid w:val="00963A23"/>
    <w:rsid w:val="00966F03"/>
    <w:rsid w:val="00980110"/>
    <w:rsid w:val="009D0746"/>
    <w:rsid w:val="009D643F"/>
    <w:rsid w:val="009F0C13"/>
    <w:rsid w:val="00A07314"/>
    <w:rsid w:val="00A20BA4"/>
    <w:rsid w:val="00A23A08"/>
    <w:rsid w:val="00A32448"/>
    <w:rsid w:val="00A54C50"/>
    <w:rsid w:val="00A64907"/>
    <w:rsid w:val="00A649F3"/>
    <w:rsid w:val="00A659BB"/>
    <w:rsid w:val="00AA4AF8"/>
    <w:rsid w:val="00AC1BF7"/>
    <w:rsid w:val="00AC4EBA"/>
    <w:rsid w:val="00AD3C18"/>
    <w:rsid w:val="00AE4B4E"/>
    <w:rsid w:val="00AE5F23"/>
    <w:rsid w:val="00AF6894"/>
    <w:rsid w:val="00AF7C5D"/>
    <w:rsid w:val="00B003B2"/>
    <w:rsid w:val="00B04137"/>
    <w:rsid w:val="00B159FC"/>
    <w:rsid w:val="00B15D69"/>
    <w:rsid w:val="00B2715F"/>
    <w:rsid w:val="00B272AE"/>
    <w:rsid w:val="00B30173"/>
    <w:rsid w:val="00B666EE"/>
    <w:rsid w:val="00B75ACE"/>
    <w:rsid w:val="00B75CF8"/>
    <w:rsid w:val="00B80927"/>
    <w:rsid w:val="00B901F6"/>
    <w:rsid w:val="00B97F1A"/>
    <w:rsid w:val="00BA6419"/>
    <w:rsid w:val="00BB6C35"/>
    <w:rsid w:val="00BD7C61"/>
    <w:rsid w:val="00BE62DD"/>
    <w:rsid w:val="00BF0A47"/>
    <w:rsid w:val="00BF0A66"/>
    <w:rsid w:val="00BF7E09"/>
    <w:rsid w:val="00C11C2F"/>
    <w:rsid w:val="00C30249"/>
    <w:rsid w:val="00C45E10"/>
    <w:rsid w:val="00C552AD"/>
    <w:rsid w:val="00C56B6F"/>
    <w:rsid w:val="00C90A57"/>
    <w:rsid w:val="00C92458"/>
    <w:rsid w:val="00C95E24"/>
    <w:rsid w:val="00CB5CA3"/>
    <w:rsid w:val="00CB663B"/>
    <w:rsid w:val="00CD3FD0"/>
    <w:rsid w:val="00CF6765"/>
    <w:rsid w:val="00D10AFD"/>
    <w:rsid w:val="00D21E14"/>
    <w:rsid w:val="00D54C16"/>
    <w:rsid w:val="00D61AB0"/>
    <w:rsid w:val="00D61E32"/>
    <w:rsid w:val="00D84884"/>
    <w:rsid w:val="00DB5222"/>
    <w:rsid w:val="00DC35F8"/>
    <w:rsid w:val="00DC6E0D"/>
    <w:rsid w:val="00DD075A"/>
    <w:rsid w:val="00DD41FF"/>
    <w:rsid w:val="00DE6D40"/>
    <w:rsid w:val="00E0021A"/>
    <w:rsid w:val="00E02480"/>
    <w:rsid w:val="00E05B09"/>
    <w:rsid w:val="00E144D2"/>
    <w:rsid w:val="00E22E84"/>
    <w:rsid w:val="00E24E4B"/>
    <w:rsid w:val="00E272D4"/>
    <w:rsid w:val="00E52578"/>
    <w:rsid w:val="00E5452A"/>
    <w:rsid w:val="00E6030D"/>
    <w:rsid w:val="00E75E16"/>
    <w:rsid w:val="00E81EBC"/>
    <w:rsid w:val="00E860D3"/>
    <w:rsid w:val="00E862C4"/>
    <w:rsid w:val="00EB6DA5"/>
    <w:rsid w:val="00EB7FFE"/>
    <w:rsid w:val="00EC1F78"/>
    <w:rsid w:val="00F00B6E"/>
    <w:rsid w:val="00F048AE"/>
    <w:rsid w:val="00F15B85"/>
    <w:rsid w:val="00F32191"/>
    <w:rsid w:val="00F3219B"/>
    <w:rsid w:val="00F32661"/>
    <w:rsid w:val="00F436EE"/>
    <w:rsid w:val="00F4393A"/>
    <w:rsid w:val="00F54043"/>
    <w:rsid w:val="00F56F17"/>
    <w:rsid w:val="00F71F81"/>
    <w:rsid w:val="00F74C33"/>
    <w:rsid w:val="00FA6339"/>
    <w:rsid w:val="00FB4F7F"/>
    <w:rsid w:val="00FB5DF3"/>
    <w:rsid w:val="00FC41DC"/>
    <w:rsid w:val="00FC5A0F"/>
    <w:rsid w:val="00FD0E52"/>
    <w:rsid w:val="00FD3AB9"/>
    <w:rsid w:val="00FD508C"/>
    <w:rsid w:val="00FD7C7C"/>
    <w:rsid w:val="00FE02D3"/>
    <w:rsid w:val="00FE7D6E"/>
    <w:rsid w:val="00FF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0"/>
  </w:style>
  <w:style w:type="paragraph" w:styleId="1">
    <w:name w:val="heading 1"/>
    <w:basedOn w:val="a"/>
    <w:next w:val="a"/>
    <w:link w:val="10"/>
    <w:uiPriority w:val="99"/>
    <w:qFormat/>
    <w:rsid w:val="007248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724899"/>
    <w:pPr>
      <w:outlineLvl w:val="1"/>
    </w:pPr>
  </w:style>
  <w:style w:type="paragraph" w:styleId="3">
    <w:name w:val="heading 3"/>
    <w:basedOn w:val="2"/>
    <w:next w:val="a"/>
    <w:link w:val="30"/>
    <w:qFormat/>
    <w:rsid w:val="007248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04FF3"/>
    <w:pPr>
      <w:outlineLvl w:val="3"/>
    </w:pPr>
    <w:rPr>
      <w:rFonts w:cs="Arial"/>
      <w:color w:val="26282F"/>
      <w:sz w:val="24"/>
      <w:szCs w:val="24"/>
    </w:rPr>
  </w:style>
  <w:style w:type="paragraph" w:styleId="6">
    <w:name w:val="heading 6"/>
    <w:basedOn w:val="a"/>
    <w:next w:val="a"/>
    <w:link w:val="60"/>
    <w:qFormat/>
    <w:rsid w:val="0024411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7145"/>
    <w:rPr>
      <w:b/>
      <w:bCs/>
    </w:rPr>
  </w:style>
  <w:style w:type="character" w:styleId="a5">
    <w:name w:val="Hyperlink"/>
    <w:basedOn w:val="a0"/>
    <w:uiPriority w:val="99"/>
    <w:semiHidden/>
    <w:unhideWhenUsed/>
    <w:rsid w:val="005471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nhideWhenUsed/>
    <w:rsid w:val="0081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3750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337C69"/>
    <w:rPr>
      <w:b w:val="0"/>
      <w:bCs w:val="0"/>
      <w:color w:val="106BBE"/>
    </w:rPr>
  </w:style>
  <w:style w:type="paragraph" w:styleId="a9">
    <w:name w:val="Body Text Indent"/>
    <w:basedOn w:val="a"/>
    <w:link w:val="aa"/>
    <w:rsid w:val="00337C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37C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04FF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04FF3"/>
    <w:rPr>
      <w:b/>
      <w:bCs/>
      <w:color w:val="26282F"/>
    </w:rPr>
  </w:style>
  <w:style w:type="character" w:customStyle="1" w:styleId="ac">
    <w:name w:val="Активная гипертекстовая ссылка"/>
    <w:uiPriority w:val="99"/>
    <w:rsid w:val="00604FF3"/>
    <w:rPr>
      <w:b w:val="0"/>
      <w:bCs w:val="0"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604FF3"/>
  </w:style>
  <w:style w:type="paragraph" w:customStyle="1" w:styleId="af">
    <w:name w:val="Внимание: недобросовестность!"/>
    <w:basedOn w:val="ad"/>
    <w:next w:val="a"/>
    <w:uiPriority w:val="99"/>
    <w:rsid w:val="00604FF3"/>
  </w:style>
  <w:style w:type="character" w:customStyle="1" w:styleId="af0">
    <w:name w:val="Выделение для Базового Поиска"/>
    <w:uiPriority w:val="99"/>
    <w:rsid w:val="00604FF3"/>
    <w:rPr>
      <w:b/>
      <w:bCs/>
      <w:color w:val="0058A9"/>
    </w:rPr>
  </w:style>
  <w:style w:type="character" w:customStyle="1" w:styleId="af1">
    <w:name w:val="Выделение для Базового Поиска (курсив)"/>
    <w:uiPriority w:val="99"/>
    <w:rsid w:val="00604FF3"/>
    <w:rPr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3">
    <w:name w:val="Основное меню (преемственное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4">
    <w:name w:val="Заголовок"/>
    <w:basedOn w:val="af3"/>
    <w:next w:val="a"/>
    <w:uiPriority w:val="99"/>
    <w:rsid w:val="00604FF3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604FF3"/>
    <w:pPr>
      <w:spacing w:before="0"/>
      <w:outlineLvl w:val="9"/>
    </w:pPr>
    <w:rPr>
      <w:rFonts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604FF3"/>
  </w:style>
  <w:style w:type="paragraph" w:customStyle="1" w:styleId="af9">
    <w:name w:val="Заголовок статьи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604FF3"/>
    <w:rPr>
      <w:b/>
      <w:bCs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604FF3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604FF3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604FF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604FF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04FF3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604FF3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604FF3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604FF3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604FF3"/>
  </w:style>
  <w:style w:type="paragraph" w:customStyle="1" w:styleId="aff9">
    <w:name w:val="Моноширинный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604FF3"/>
    <w:rPr>
      <w:b w:val="0"/>
      <w:bCs w:val="0"/>
      <w:color w:val="26282F"/>
      <w:shd w:val="clear" w:color="auto" w:fill="FFF580"/>
    </w:rPr>
  </w:style>
  <w:style w:type="paragraph" w:customStyle="1" w:styleId="affb">
    <w:name w:val="Напишите нам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c">
    <w:name w:val="Не вступил в силу"/>
    <w:uiPriority w:val="99"/>
    <w:rsid w:val="00604FF3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d"/>
    <w:next w:val="a"/>
    <w:uiPriority w:val="99"/>
    <w:rsid w:val="00604FF3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604FF3"/>
    <w:pPr>
      <w:ind w:left="140"/>
    </w:pPr>
  </w:style>
  <w:style w:type="character" w:customStyle="1" w:styleId="afff1">
    <w:name w:val="Опечатки"/>
    <w:uiPriority w:val="99"/>
    <w:rsid w:val="00604FF3"/>
    <w:rPr>
      <w:color w:val="FF0000"/>
    </w:rPr>
  </w:style>
  <w:style w:type="paragraph" w:customStyle="1" w:styleId="afff2">
    <w:name w:val="Переменная часть"/>
    <w:basedOn w:val="af3"/>
    <w:next w:val="a"/>
    <w:uiPriority w:val="99"/>
    <w:rsid w:val="00604FF3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604FF3"/>
    <w:pPr>
      <w:outlineLvl w:val="9"/>
    </w:pPr>
    <w:rPr>
      <w:rFonts w:cs="Arial"/>
      <w:b w:val="0"/>
      <w:bCs w:val="0"/>
      <w:color w:val="26282F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604FF3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604FF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остоянная часть"/>
    <w:basedOn w:val="af3"/>
    <w:next w:val="a"/>
    <w:uiPriority w:val="99"/>
    <w:rsid w:val="00604FF3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ример."/>
    <w:basedOn w:val="ad"/>
    <w:next w:val="a"/>
    <w:uiPriority w:val="99"/>
    <w:rsid w:val="00604FF3"/>
  </w:style>
  <w:style w:type="paragraph" w:customStyle="1" w:styleId="afff9">
    <w:name w:val="Примечание."/>
    <w:basedOn w:val="ad"/>
    <w:next w:val="a"/>
    <w:uiPriority w:val="99"/>
    <w:rsid w:val="00604FF3"/>
  </w:style>
  <w:style w:type="character" w:customStyle="1" w:styleId="afffa">
    <w:name w:val="Продолжение ссылки"/>
    <w:uiPriority w:val="99"/>
    <w:rsid w:val="00604FF3"/>
  </w:style>
  <w:style w:type="paragraph" w:customStyle="1" w:styleId="afffb">
    <w:name w:val="Словарная статья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604FF3"/>
    <w:rPr>
      <w:b w:val="0"/>
      <w:bCs w:val="0"/>
      <w:color w:val="26282F"/>
    </w:rPr>
  </w:style>
  <w:style w:type="character" w:customStyle="1" w:styleId="afffd">
    <w:name w:val="Сравнение редакций. Добавленный фрагмент"/>
    <w:uiPriority w:val="99"/>
    <w:rsid w:val="00604FF3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604FF3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604FF3"/>
    <w:rPr>
      <w:b w:val="0"/>
      <w:bCs w:val="0"/>
      <w:color w:val="749232"/>
    </w:rPr>
  </w:style>
  <w:style w:type="paragraph" w:customStyle="1" w:styleId="affff1">
    <w:name w:val="Текст в таблице"/>
    <w:basedOn w:val="affe"/>
    <w:next w:val="a"/>
    <w:uiPriority w:val="99"/>
    <w:rsid w:val="00604FF3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604FF3"/>
    <w:rPr>
      <w:b w:val="0"/>
      <w:bCs w:val="0"/>
      <w:strike/>
      <w:color w:val="666600"/>
    </w:rPr>
  </w:style>
  <w:style w:type="paragraph" w:customStyle="1" w:styleId="affff5">
    <w:name w:val="Формул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604FF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7">
    <w:name w:val="List Paragraph"/>
    <w:basedOn w:val="a"/>
    <w:uiPriority w:val="34"/>
    <w:qFormat/>
    <w:rsid w:val="0003361C"/>
    <w:pPr>
      <w:ind w:left="720"/>
      <w:contextualSpacing/>
    </w:pPr>
  </w:style>
  <w:style w:type="table" w:styleId="affff8">
    <w:name w:val="Table Grid"/>
    <w:basedOn w:val="a1"/>
    <w:uiPriority w:val="59"/>
    <w:rsid w:val="000336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Body Text"/>
    <w:basedOn w:val="a"/>
    <w:link w:val="affffa"/>
    <w:unhideWhenUsed/>
    <w:rsid w:val="00244114"/>
    <w:pPr>
      <w:spacing w:after="120"/>
    </w:pPr>
  </w:style>
  <w:style w:type="character" w:customStyle="1" w:styleId="affffa">
    <w:name w:val="Основной текст Знак"/>
    <w:basedOn w:val="a0"/>
    <w:link w:val="affff9"/>
    <w:rsid w:val="00244114"/>
  </w:style>
  <w:style w:type="paragraph" w:styleId="21">
    <w:name w:val="Body Text Indent 2"/>
    <w:basedOn w:val="a"/>
    <w:link w:val="22"/>
    <w:unhideWhenUsed/>
    <w:rsid w:val="002441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44114"/>
  </w:style>
  <w:style w:type="character" w:customStyle="1" w:styleId="60">
    <w:name w:val="Заголовок 6 Знак"/>
    <w:basedOn w:val="a0"/>
    <w:link w:val="6"/>
    <w:rsid w:val="00244114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244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3">
    <w:name w:val="Body Text 2"/>
    <w:basedOn w:val="a"/>
    <w:link w:val="24"/>
    <w:rsid w:val="0024411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4411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b">
    <w:name w:val="header"/>
    <w:basedOn w:val="a"/>
    <w:link w:val="affffc"/>
    <w:uiPriority w:val="99"/>
    <w:rsid w:val="00244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c">
    <w:name w:val="Верхний колонтитул Знак"/>
    <w:basedOn w:val="a0"/>
    <w:link w:val="affffb"/>
    <w:uiPriority w:val="99"/>
    <w:rsid w:val="00244114"/>
    <w:rPr>
      <w:rFonts w:ascii="Times New Roman" w:eastAsia="Times New Roman" w:hAnsi="Times New Roman" w:cs="Times New Roman"/>
      <w:sz w:val="20"/>
      <w:szCs w:val="20"/>
    </w:rPr>
  </w:style>
  <w:style w:type="character" w:styleId="affffd">
    <w:name w:val="page number"/>
    <w:basedOn w:val="a0"/>
    <w:rsid w:val="00244114"/>
  </w:style>
  <w:style w:type="paragraph" w:styleId="affffe">
    <w:name w:val="footer"/>
    <w:basedOn w:val="a"/>
    <w:link w:val="afffff"/>
    <w:uiPriority w:val="99"/>
    <w:rsid w:val="00244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">
    <w:name w:val="Нижний колонтитул Знак"/>
    <w:basedOn w:val="a0"/>
    <w:link w:val="affffe"/>
    <w:uiPriority w:val="99"/>
    <w:rsid w:val="00244114"/>
    <w:rPr>
      <w:rFonts w:ascii="Times New Roman" w:eastAsia="Times New Roman" w:hAnsi="Times New Roman" w:cs="Times New Roman"/>
      <w:sz w:val="20"/>
      <w:szCs w:val="20"/>
    </w:rPr>
  </w:style>
  <w:style w:type="character" w:styleId="afffff0">
    <w:name w:val="FollowedHyperlink"/>
    <w:uiPriority w:val="99"/>
    <w:unhideWhenUsed/>
    <w:rsid w:val="00244114"/>
    <w:rPr>
      <w:color w:val="3242EF"/>
      <w:u w:val="single"/>
    </w:rPr>
  </w:style>
  <w:style w:type="paragraph" w:customStyle="1" w:styleId="11">
    <w:name w:val="Обычный1"/>
    <w:rsid w:val="00244114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244114"/>
    <w:rPr>
      <w:sz w:val="20"/>
      <w:szCs w:val="18"/>
    </w:rPr>
  </w:style>
  <w:style w:type="character" w:customStyle="1" w:styleId="13">
    <w:name w:val="Основной шрифт абзаца1"/>
    <w:rsid w:val="00244114"/>
  </w:style>
  <w:style w:type="paragraph" w:customStyle="1" w:styleId="ConsPlusDocList">
    <w:name w:val="ConsPlusDocList"/>
    <w:rsid w:val="00AE5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pt">
    <w:name w:val="Основной текст + 10 pt"/>
    <w:basedOn w:val="a0"/>
    <w:rsid w:val="00272BCD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ffff1">
    <w:name w:val="Основной текст_"/>
    <w:basedOn w:val="a0"/>
    <w:link w:val="14"/>
    <w:rsid w:val="00272BCD"/>
    <w:rPr>
      <w:shd w:val="clear" w:color="auto" w:fill="FFFFFF"/>
    </w:rPr>
  </w:style>
  <w:style w:type="paragraph" w:customStyle="1" w:styleId="14">
    <w:name w:val="Основной текст1"/>
    <w:basedOn w:val="a"/>
    <w:link w:val="afffff1"/>
    <w:rsid w:val="00272BCD"/>
    <w:pPr>
      <w:widowControl w:val="0"/>
      <w:shd w:val="clear" w:color="auto" w:fill="FFFFFF"/>
      <w:spacing w:after="0" w:line="274" w:lineRule="exact"/>
      <w:ind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eamdsrbydnc4b0p.xn--p1ai/" TargetMode="External"/><Relationship Id="rId13" Type="http://schemas.openxmlformats.org/officeDocument/2006/relationships/hyperlink" Target="http://xn----8sbeamdsrbydnc4b0p.xn--p1ai/document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--8sbeamdsrbydnc4b0p.xn--p1a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-8sbeamdsrbydnc4b0p.xn--p1a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--8sbeamdsrbydnc4b0p.xn--p1ai/document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8sbeamdsrbydnc4b0p.xn--p1a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47130-1527-4D55-9204-C87D3DE4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3907</Words>
  <Characters>22271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2022-09-26T12:41:00Z</cp:lastPrinted>
  <dcterms:created xsi:type="dcterms:W3CDTF">2022-09-28T10:46:00Z</dcterms:created>
  <dcterms:modified xsi:type="dcterms:W3CDTF">2022-09-28T10:46:00Z</dcterms:modified>
</cp:coreProperties>
</file>