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75"/>
        <w:gridCol w:w="3111"/>
      </w:tblGrid>
      <w:tr w:rsidR="00176507" w:rsidRPr="00716961" w:rsidTr="00897CE7">
        <w:tc>
          <w:tcPr>
            <w:tcW w:w="3075" w:type="dxa"/>
          </w:tcPr>
          <w:p w:rsidR="00176507" w:rsidRPr="00716961" w:rsidRDefault="00176507" w:rsidP="00897CE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3111" w:type="dxa"/>
          </w:tcPr>
          <w:p w:rsidR="00176507" w:rsidRPr="00716961" w:rsidRDefault="0018055B" w:rsidP="00897CE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noProof/>
              </w:rPr>
              <w:t xml:space="preserve">       </w:t>
            </w:r>
            <w:r w:rsidR="00176507" w:rsidRPr="00716961">
              <w:rPr>
                <w:rFonts w:ascii="Arial" w:hAnsi="Arial" w:cs="Arial"/>
                <w:noProof/>
              </w:rPr>
              <w:t xml:space="preserve">    </w:t>
            </w:r>
            <w:r w:rsidR="00176507">
              <w:rPr>
                <w:rFonts w:ascii="Arial" w:hAnsi="Arial" w:cs="Arial"/>
                <w:noProof/>
              </w:rPr>
              <w:drawing>
                <wp:inline distT="0" distB="0" distL="0" distR="0">
                  <wp:extent cx="7905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498" t="57188" r="51311" b="-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6F7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B8557A" w:rsidRDefault="00B8557A" w:rsidP="009606F7">
      <w:pPr>
        <w:pStyle w:val="2"/>
        <w:spacing w:before="0" w:beforeAutospacing="0" w:after="0"/>
        <w:ind w:left="6237" w:firstLine="567"/>
        <w:jc w:val="right"/>
        <w:rPr>
          <w:rStyle w:val="ac"/>
          <w:rFonts w:ascii="Times New Roman" w:hAnsi="Times New Roman"/>
          <w:b w:val="0"/>
          <w:color w:val="auto"/>
        </w:rPr>
      </w:pPr>
    </w:p>
    <w:p w:rsidR="00B8557A" w:rsidRDefault="00B8557A" w:rsidP="009606F7">
      <w:pPr>
        <w:pStyle w:val="2"/>
        <w:spacing w:before="0" w:beforeAutospacing="0" w:after="0"/>
        <w:ind w:left="6237" w:firstLine="567"/>
        <w:jc w:val="right"/>
        <w:rPr>
          <w:rStyle w:val="ac"/>
          <w:rFonts w:ascii="Times New Roman" w:hAnsi="Times New Roman"/>
          <w:b w:val="0"/>
          <w:color w:val="auto"/>
        </w:rPr>
      </w:pPr>
    </w:p>
    <w:p w:rsidR="009606F7" w:rsidRPr="009606F7" w:rsidRDefault="009606F7" w:rsidP="009606F7">
      <w:pPr>
        <w:pStyle w:val="2"/>
        <w:spacing w:before="0" w:beforeAutospacing="0" w:after="0"/>
        <w:ind w:left="6237" w:firstLine="567"/>
        <w:jc w:val="right"/>
        <w:rPr>
          <w:rStyle w:val="ac"/>
          <w:rFonts w:ascii="Times New Roman" w:hAnsi="Times New Roman"/>
          <w:b w:val="0"/>
          <w:color w:val="auto"/>
        </w:rPr>
      </w:pPr>
      <w:r w:rsidRPr="009606F7">
        <w:rPr>
          <w:rStyle w:val="ac"/>
          <w:rFonts w:ascii="Times New Roman" w:hAnsi="Times New Roman"/>
          <w:b w:val="0"/>
          <w:color w:val="auto"/>
        </w:rPr>
        <w:t xml:space="preserve">Приложение </w:t>
      </w:r>
    </w:p>
    <w:p w:rsidR="009606F7" w:rsidRPr="009606F7" w:rsidRDefault="009606F7" w:rsidP="009606F7">
      <w:pPr>
        <w:pStyle w:val="2"/>
        <w:spacing w:before="0" w:beforeAutospacing="0" w:after="0"/>
        <w:jc w:val="right"/>
        <w:rPr>
          <w:rStyle w:val="ac"/>
          <w:rFonts w:ascii="Times New Roman" w:hAnsi="Times New Roman"/>
          <w:b w:val="0"/>
          <w:color w:val="auto"/>
        </w:rPr>
      </w:pPr>
      <w:r w:rsidRPr="009606F7">
        <w:rPr>
          <w:rStyle w:val="ac"/>
          <w:rFonts w:ascii="Times New Roman" w:hAnsi="Times New Roman"/>
          <w:b w:val="0"/>
          <w:color w:val="auto"/>
        </w:rPr>
        <w:t xml:space="preserve">                                                                                           </w:t>
      </w:r>
      <w:r w:rsidR="002620FA">
        <w:rPr>
          <w:rStyle w:val="ac"/>
          <w:rFonts w:ascii="Times New Roman" w:hAnsi="Times New Roman"/>
          <w:b w:val="0"/>
          <w:color w:val="auto"/>
        </w:rPr>
        <w:t xml:space="preserve">                 </w:t>
      </w:r>
      <w:r w:rsidRPr="009606F7">
        <w:rPr>
          <w:rStyle w:val="ac"/>
          <w:rFonts w:ascii="Times New Roman" w:hAnsi="Times New Roman"/>
          <w:b w:val="0"/>
          <w:color w:val="auto"/>
        </w:rPr>
        <w:t xml:space="preserve"> к решению </w:t>
      </w:r>
      <w:r w:rsidR="00B8557A">
        <w:rPr>
          <w:rStyle w:val="ac"/>
          <w:rFonts w:ascii="Times New Roman" w:hAnsi="Times New Roman"/>
          <w:b w:val="0"/>
          <w:color w:val="auto"/>
        </w:rPr>
        <w:t xml:space="preserve">Муниципального </w:t>
      </w:r>
      <w:r w:rsidR="002620FA">
        <w:rPr>
          <w:rStyle w:val="ac"/>
          <w:rFonts w:ascii="Times New Roman" w:hAnsi="Times New Roman"/>
          <w:b w:val="0"/>
          <w:color w:val="auto"/>
        </w:rPr>
        <w:t>Совета Ивняковского сель</w:t>
      </w:r>
      <w:r w:rsidR="00176507">
        <w:rPr>
          <w:rStyle w:val="ac"/>
          <w:rFonts w:ascii="Times New Roman" w:hAnsi="Times New Roman"/>
          <w:b w:val="0"/>
          <w:color w:val="auto"/>
        </w:rPr>
        <w:t>с</w:t>
      </w:r>
      <w:r w:rsidR="002620FA">
        <w:rPr>
          <w:rStyle w:val="ac"/>
          <w:rFonts w:ascii="Times New Roman" w:hAnsi="Times New Roman"/>
          <w:b w:val="0"/>
          <w:color w:val="auto"/>
        </w:rPr>
        <w:t xml:space="preserve">кого поселения ЯМР ЯО </w:t>
      </w:r>
      <w:r>
        <w:rPr>
          <w:rStyle w:val="ac"/>
          <w:rFonts w:ascii="Times New Roman" w:hAnsi="Times New Roman"/>
          <w:b w:val="0"/>
          <w:color w:val="auto"/>
        </w:rPr>
        <w:t xml:space="preserve"> </w:t>
      </w:r>
    </w:p>
    <w:p w:rsidR="009606F7" w:rsidRPr="00984272" w:rsidRDefault="009606F7" w:rsidP="009606F7">
      <w:pPr>
        <w:pStyle w:val="2"/>
        <w:spacing w:before="0" w:beforeAutospacing="0" w:after="0"/>
        <w:jc w:val="right"/>
        <w:rPr>
          <w:rFonts w:ascii="Times New Roman" w:hAnsi="Times New Roman"/>
          <w:sz w:val="28"/>
          <w:szCs w:val="28"/>
        </w:rPr>
      </w:pPr>
      <w:r w:rsidRPr="009606F7">
        <w:rPr>
          <w:rStyle w:val="ac"/>
          <w:rFonts w:ascii="Times New Roman" w:hAnsi="Times New Roman"/>
          <w:b w:val="0"/>
          <w:color w:val="auto"/>
        </w:rPr>
        <w:t xml:space="preserve">                                                                                          от </w:t>
      </w:r>
      <w:r w:rsidR="0018055B">
        <w:rPr>
          <w:rStyle w:val="ac"/>
          <w:rFonts w:ascii="Times New Roman" w:hAnsi="Times New Roman"/>
          <w:b w:val="0"/>
          <w:color w:val="auto"/>
        </w:rPr>
        <w:t>28.05.</w:t>
      </w:r>
      <w:r>
        <w:rPr>
          <w:rStyle w:val="ac"/>
          <w:rFonts w:ascii="Times New Roman" w:hAnsi="Times New Roman"/>
          <w:b w:val="0"/>
          <w:color w:val="auto"/>
        </w:rPr>
        <w:t>20</w:t>
      </w:r>
      <w:r w:rsidR="002620FA">
        <w:rPr>
          <w:rStyle w:val="ac"/>
          <w:rFonts w:ascii="Times New Roman" w:hAnsi="Times New Roman"/>
          <w:b w:val="0"/>
          <w:color w:val="auto"/>
        </w:rPr>
        <w:t>21</w:t>
      </w:r>
      <w:r w:rsidRPr="009606F7">
        <w:rPr>
          <w:rStyle w:val="ac"/>
          <w:rFonts w:ascii="Times New Roman" w:hAnsi="Times New Roman"/>
          <w:b w:val="0"/>
          <w:color w:val="auto"/>
        </w:rPr>
        <w:t xml:space="preserve"> г.   № </w:t>
      </w:r>
      <w:r w:rsidR="0018055B">
        <w:rPr>
          <w:rStyle w:val="ac"/>
          <w:rFonts w:ascii="Times New Roman" w:hAnsi="Times New Roman"/>
          <w:b w:val="0"/>
          <w:color w:val="auto"/>
        </w:rPr>
        <w:t>83</w:t>
      </w:r>
    </w:p>
    <w:p w:rsidR="009606F7" w:rsidRDefault="009606F7" w:rsidP="009606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9EE" w:rsidRPr="00C86B7B" w:rsidRDefault="004209EE" w:rsidP="00C86B7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6B7B">
        <w:rPr>
          <w:rFonts w:ascii="Times New Roman" w:hAnsi="Times New Roman" w:cs="Times New Roman"/>
          <w:sz w:val="26"/>
          <w:szCs w:val="26"/>
        </w:rPr>
        <w:t xml:space="preserve">Прогнозный план (программа) </w:t>
      </w:r>
    </w:p>
    <w:p w:rsidR="004209EE" w:rsidRPr="00C86B7B" w:rsidRDefault="004209EE" w:rsidP="00C86B7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6B7B">
        <w:rPr>
          <w:rFonts w:ascii="Times New Roman" w:hAnsi="Times New Roman" w:cs="Times New Roman"/>
          <w:sz w:val="26"/>
          <w:szCs w:val="26"/>
        </w:rPr>
        <w:t xml:space="preserve">приватизации </w:t>
      </w:r>
      <w:r w:rsidR="002620FA">
        <w:rPr>
          <w:rFonts w:ascii="Times New Roman" w:hAnsi="Times New Roman" w:cs="Times New Roman"/>
          <w:sz w:val="26"/>
          <w:szCs w:val="26"/>
        </w:rPr>
        <w:t xml:space="preserve"> (продажи)</w:t>
      </w:r>
      <w:r w:rsidR="00A17C59">
        <w:rPr>
          <w:rFonts w:ascii="Times New Roman" w:hAnsi="Times New Roman" w:cs="Times New Roman"/>
          <w:sz w:val="26"/>
          <w:szCs w:val="26"/>
        </w:rPr>
        <w:t xml:space="preserve"> </w:t>
      </w:r>
      <w:r w:rsidRPr="00C86B7B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2620FA">
        <w:rPr>
          <w:rFonts w:ascii="Times New Roman" w:hAnsi="Times New Roman" w:cs="Times New Roman"/>
          <w:sz w:val="26"/>
          <w:szCs w:val="26"/>
        </w:rPr>
        <w:t xml:space="preserve">Ивняковского сельского поселения </w:t>
      </w:r>
      <w:r w:rsidRPr="00C86B7B">
        <w:rPr>
          <w:rFonts w:ascii="Times New Roman" w:hAnsi="Times New Roman" w:cs="Times New Roman"/>
          <w:sz w:val="26"/>
          <w:szCs w:val="26"/>
        </w:rPr>
        <w:t>на 20</w:t>
      </w:r>
      <w:r w:rsidR="002620FA">
        <w:rPr>
          <w:rFonts w:ascii="Times New Roman" w:hAnsi="Times New Roman" w:cs="Times New Roman"/>
          <w:sz w:val="26"/>
          <w:szCs w:val="26"/>
        </w:rPr>
        <w:t>21</w:t>
      </w:r>
      <w:r w:rsidRPr="00C86B7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209EE" w:rsidRPr="00C86B7B" w:rsidRDefault="004209EE" w:rsidP="00C86B7B">
      <w:pPr>
        <w:ind w:firstLine="709"/>
        <w:jc w:val="both"/>
        <w:rPr>
          <w:sz w:val="26"/>
          <w:szCs w:val="26"/>
        </w:rPr>
      </w:pPr>
    </w:p>
    <w:p w:rsidR="004209EE" w:rsidRPr="00C86B7B" w:rsidRDefault="004209EE" w:rsidP="002620FA">
      <w:pPr>
        <w:jc w:val="center"/>
        <w:rPr>
          <w:b/>
          <w:sz w:val="26"/>
          <w:szCs w:val="26"/>
        </w:rPr>
      </w:pPr>
      <w:r w:rsidRPr="00C86B7B">
        <w:rPr>
          <w:b/>
          <w:sz w:val="26"/>
          <w:szCs w:val="26"/>
        </w:rPr>
        <w:t xml:space="preserve">Раздел 1. </w:t>
      </w:r>
      <w:r w:rsidR="002620FA">
        <w:rPr>
          <w:b/>
          <w:sz w:val="26"/>
          <w:szCs w:val="26"/>
        </w:rPr>
        <w:t>Общие положения</w:t>
      </w:r>
    </w:p>
    <w:p w:rsidR="004209EE" w:rsidRPr="00C86B7B" w:rsidRDefault="002620FA" w:rsidP="00CB7B84">
      <w:pPr>
        <w:ind w:firstLine="709"/>
        <w:jc w:val="both"/>
        <w:rPr>
          <w:sz w:val="26"/>
          <w:szCs w:val="26"/>
        </w:rPr>
      </w:pPr>
      <w:r w:rsidRPr="00DC3B11">
        <w:rPr>
          <w:sz w:val="26"/>
          <w:szCs w:val="26"/>
        </w:rPr>
        <w:t>Прогнозный план (программа) приватизации (продажи)</w:t>
      </w:r>
      <w:r w:rsidR="00B2713D" w:rsidRPr="00DC3B11">
        <w:rPr>
          <w:sz w:val="26"/>
          <w:szCs w:val="26"/>
        </w:rPr>
        <w:t xml:space="preserve"> муниципального имущества</w:t>
      </w:r>
      <w:r w:rsidR="00176507">
        <w:rPr>
          <w:sz w:val="26"/>
          <w:szCs w:val="26"/>
        </w:rPr>
        <w:t xml:space="preserve"> </w:t>
      </w:r>
      <w:r w:rsidR="00B2713D" w:rsidRPr="00DC3B11">
        <w:rPr>
          <w:sz w:val="26"/>
          <w:szCs w:val="26"/>
        </w:rPr>
        <w:t xml:space="preserve">на 2021г. разработан в соответствии с Федеральным законом от 21.12.2001 года №178-ФЗ «О приватизации государственного и муниципального имущества», </w:t>
      </w:r>
      <w:r w:rsidR="00B2713D" w:rsidRPr="00DC3B11">
        <w:rPr>
          <w:spacing w:val="-8"/>
          <w:sz w:val="26"/>
          <w:szCs w:val="26"/>
        </w:rPr>
        <w:t>Уставом Ивняковского сельского поселения Ярославского муниципального района Ярославской области</w:t>
      </w:r>
      <w:r w:rsidR="00DC3B11">
        <w:rPr>
          <w:spacing w:val="-8"/>
          <w:sz w:val="26"/>
          <w:szCs w:val="26"/>
        </w:rPr>
        <w:t xml:space="preserve">. </w:t>
      </w:r>
      <w:r w:rsidR="004209EE" w:rsidRPr="00C86B7B">
        <w:rPr>
          <w:sz w:val="26"/>
          <w:szCs w:val="26"/>
        </w:rPr>
        <w:t>Основной целью реализации прогнозного плана (программы) приватизации</w:t>
      </w:r>
      <w:r w:rsidR="00DC3B11">
        <w:rPr>
          <w:sz w:val="26"/>
          <w:szCs w:val="26"/>
        </w:rPr>
        <w:t xml:space="preserve"> (продажи)</w:t>
      </w:r>
      <w:r w:rsidR="004209EE" w:rsidRPr="00C86B7B">
        <w:rPr>
          <w:sz w:val="26"/>
          <w:szCs w:val="26"/>
        </w:rPr>
        <w:t xml:space="preserve"> муниципального имущества</w:t>
      </w:r>
      <w:r w:rsidR="00DC3B11">
        <w:rPr>
          <w:sz w:val="26"/>
          <w:szCs w:val="26"/>
        </w:rPr>
        <w:t xml:space="preserve"> Ивняковского сельского поселения</w:t>
      </w:r>
      <w:r w:rsidR="00DC3B11" w:rsidRPr="00DC3B11">
        <w:rPr>
          <w:sz w:val="26"/>
          <w:szCs w:val="26"/>
        </w:rPr>
        <w:t xml:space="preserve"> </w:t>
      </w:r>
      <w:r w:rsidR="00DC3B11" w:rsidRPr="00C86B7B">
        <w:rPr>
          <w:sz w:val="26"/>
          <w:szCs w:val="26"/>
        </w:rPr>
        <w:t>на 20</w:t>
      </w:r>
      <w:r w:rsidR="00DC3B11">
        <w:rPr>
          <w:sz w:val="26"/>
          <w:szCs w:val="26"/>
        </w:rPr>
        <w:t>21</w:t>
      </w:r>
      <w:r w:rsidR="00DC3B11" w:rsidRPr="00C86B7B">
        <w:rPr>
          <w:sz w:val="26"/>
          <w:szCs w:val="26"/>
        </w:rPr>
        <w:t xml:space="preserve"> год</w:t>
      </w:r>
      <w:r w:rsidR="00DC3B11">
        <w:rPr>
          <w:sz w:val="26"/>
          <w:szCs w:val="26"/>
        </w:rPr>
        <w:t>, которое не является необходимым для выполнения муниципальных функций и полномочий Ивняковского сельского поселения как органа местного самоуправления,</w:t>
      </w:r>
      <w:r w:rsidR="004209EE" w:rsidRPr="00C86B7B">
        <w:rPr>
          <w:sz w:val="26"/>
          <w:szCs w:val="26"/>
        </w:rPr>
        <w:t xml:space="preserve"> является повышение эффективности управления муниципальной собственностью</w:t>
      </w:r>
      <w:r w:rsidR="00DC3B11">
        <w:rPr>
          <w:sz w:val="26"/>
          <w:szCs w:val="26"/>
        </w:rPr>
        <w:t xml:space="preserve">, </w:t>
      </w:r>
      <w:r w:rsidR="004209EE" w:rsidRPr="00C86B7B">
        <w:rPr>
          <w:sz w:val="26"/>
          <w:szCs w:val="26"/>
        </w:rPr>
        <w:t xml:space="preserve"> обеспечение планомерности процесса приватизации</w:t>
      </w:r>
      <w:r w:rsidR="00DC3B11">
        <w:rPr>
          <w:sz w:val="26"/>
          <w:szCs w:val="26"/>
        </w:rPr>
        <w:t xml:space="preserve"> и формирование доходов бюджета</w:t>
      </w:r>
      <w:r w:rsidR="004209EE" w:rsidRPr="00C86B7B">
        <w:rPr>
          <w:sz w:val="26"/>
          <w:szCs w:val="26"/>
        </w:rPr>
        <w:t>.</w:t>
      </w:r>
    </w:p>
    <w:p w:rsidR="004209EE" w:rsidRPr="00C86B7B" w:rsidRDefault="00DC3B11" w:rsidP="00CB7B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 приватизацией муниципального имущества понимается возмездное отчуждение имущества</w:t>
      </w:r>
      <w:r w:rsidR="00A17C59">
        <w:rPr>
          <w:sz w:val="26"/>
          <w:szCs w:val="26"/>
        </w:rPr>
        <w:t>, находящегося в собственности Ивняковского сельского поселения Ярославского муниципального района Ярославской области в собственность физических и (или) юридических лиц</w:t>
      </w:r>
      <w:r w:rsidR="004209EE" w:rsidRPr="00C86B7B">
        <w:rPr>
          <w:sz w:val="26"/>
          <w:szCs w:val="26"/>
        </w:rPr>
        <w:t>.</w:t>
      </w:r>
    </w:p>
    <w:p w:rsidR="004209EE" w:rsidRPr="00C86B7B" w:rsidRDefault="004209EE" w:rsidP="00CB7B84">
      <w:pPr>
        <w:ind w:firstLine="709"/>
        <w:jc w:val="both"/>
        <w:rPr>
          <w:sz w:val="26"/>
          <w:szCs w:val="26"/>
        </w:rPr>
      </w:pPr>
      <w:r w:rsidRPr="00C86B7B">
        <w:rPr>
          <w:sz w:val="26"/>
          <w:szCs w:val="26"/>
        </w:rPr>
        <w:t>Исходя из оценки прогнозируемой ст</w:t>
      </w:r>
      <w:bookmarkStart w:id="0" w:name="_GoBack"/>
      <w:bookmarkEnd w:id="0"/>
      <w:r w:rsidRPr="00C86B7B">
        <w:rPr>
          <w:sz w:val="26"/>
          <w:szCs w:val="26"/>
        </w:rPr>
        <w:t>оимости</w:t>
      </w:r>
      <w:r w:rsidR="00A17C59">
        <w:rPr>
          <w:sz w:val="26"/>
          <w:szCs w:val="26"/>
        </w:rPr>
        <w:t xml:space="preserve"> объекта, предлагаемого</w:t>
      </w:r>
      <w:r w:rsidRPr="00C86B7B">
        <w:rPr>
          <w:sz w:val="26"/>
          <w:szCs w:val="26"/>
        </w:rPr>
        <w:t xml:space="preserve"> к приватизации </w:t>
      </w:r>
      <w:r w:rsidR="00A17C59">
        <w:rPr>
          <w:sz w:val="26"/>
          <w:szCs w:val="26"/>
        </w:rPr>
        <w:t xml:space="preserve">в 2021г., </w:t>
      </w:r>
      <w:r w:rsidRPr="00C86B7B">
        <w:rPr>
          <w:sz w:val="26"/>
          <w:szCs w:val="26"/>
        </w:rPr>
        <w:t>ожида</w:t>
      </w:r>
      <w:r w:rsidR="00A17C59">
        <w:rPr>
          <w:sz w:val="26"/>
          <w:szCs w:val="26"/>
        </w:rPr>
        <w:t>е</w:t>
      </w:r>
      <w:r w:rsidRPr="00C86B7B">
        <w:rPr>
          <w:sz w:val="26"/>
          <w:szCs w:val="26"/>
        </w:rPr>
        <w:t>тся поступлени</w:t>
      </w:r>
      <w:r w:rsidR="00A17C59">
        <w:rPr>
          <w:sz w:val="26"/>
          <w:szCs w:val="26"/>
        </w:rPr>
        <w:t>е доходов от приватизации имущества</w:t>
      </w:r>
      <w:r w:rsidR="00176507">
        <w:rPr>
          <w:sz w:val="26"/>
          <w:szCs w:val="26"/>
        </w:rPr>
        <w:t xml:space="preserve"> </w:t>
      </w:r>
      <w:r w:rsidR="00A17C59">
        <w:rPr>
          <w:sz w:val="26"/>
          <w:szCs w:val="26"/>
        </w:rPr>
        <w:t>в бюджет Ивняковского сельского поселения Ярославского муниципального района Ярославской области</w:t>
      </w:r>
      <w:r w:rsidRPr="00C86B7B">
        <w:rPr>
          <w:sz w:val="26"/>
          <w:szCs w:val="26"/>
        </w:rPr>
        <w:t xml:space="preserve"> в размере </w:t>
      </w:r>
      <w:r w:rsidR="00A17C59">
        <w:rPr>
          <w:sz w:val="26"/>
          <w:szCs w:val="26"/>
        </w:rPr>
        <w:t>не менее</w:t>
      </w:r>
      <w:r w:rsidR="00CB7B84">
        <w:rPr>
          <w:sz w:val="26"/>
          <w:szCs w:val="26"/>
        </w:rPr>
        <w:t xml:space="preserve">  512600 руб</w:t>
      </w:r>
      <w:r w:rsidRPr="00C86B7B">
        <w:rPr>
          <w:sz w:val="26"/>
          <w:szCs w:val="26"/>
        </w:rPr>
        <w:t>.</w:t>
      </w:r>
    </w:p>
    <w:p w:rsidR="004209EE" w:rsidRPr="00C86B7B" w:rsidRDefault="004209EE" w:rsidP="00C86B7B">
      <w:pPr>
        <w:ind w:firstLine="709"/>
        <w:jc w:val="both"/>
        <w:rPr>
          <w:sz w:val="26"/>
          <w:szCs w:val="26"/>
        </w:rPr>
      </w:pPr>
      <w:r w:rsidRPr="00C86B7B">
        <w:rPr>
          <w:sz w:val="26"/>
          <w:szCs w:val="26"/>
        </w:rPr>
        <w:t xml:space="preserve"> </w:t>
      </w:r>
    </w:p>
    <w:p w:rsidR="004209EE" w:rsidRPr="00A17C59" w:rsidRDefault="004209EE" w:rsidP="00CB7B84">
      <w:pPr>
        <w:ind w:firstLine="709"/>
        <w:jc w:val="center"/>
        <w:rPr>
          <w:b/>
          <w:sz w:val="26"/>
          <w:szCs w:val="26"/>
        </w:rPr>
      </w:pPr>
      <w:r w:rsidRPr="00A17C59">
        <w:rPr>
          <w:b/>
          <w:sz w:val="26"/>
          <w:szCs w:val="26"/>
        </w:rPr>
        <w:t xml:space="preserve">Раздел 2. Перечень </w:t>
      </w:r>
      <w:r w:rsidR="00A17C59" w:rsidRPr="00A17C59">
        <w:rPr>
          <w:b/>
          <w:sz w:val="26"/>
          <w:szCs w:val="26"/>
        </w:rPr>
        <w:t>приватизируемого имущества</w:t>
      </w:r>
    </w:p>
    <w:p w:rsidR="009606F7" w:rsidRPr="00C86B7B" w:rsidRDefault="009606F7" w:rsidP="00C86B7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2693"/>
        <w:gridCol w:w="2126"/>
        <w:gridCol w:w="1985"/>
      </w:tblGrid>
      <w:tr w:rsidR="00CB7B84" w:rsidRPr="00C86B7B" w:rsidTr="00CB7B84">
        <w:tc>
          <w:tcPr>
            <w:tcW w:w="594" w:type="dxa"/>
          </w:tcPr>
          <w:p w:rsidR="00CB7B84" w:rsidRPr="00C86B7B" w:rsidRDefault="00CB7B84" w:rsidP="00C86B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86B7B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  <w:p w:rsidR="00CB7B84" w:rsidRPr="00C86B7B" w:rsidRDefault="00CB7B84" w:rsidP="00C86B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86B7B">
              <w:rPr>
                <w:rFonts w:ascii="Times New Roman" w:hAnsi="Times New Roman" w:cs="Times New Roman"/>
                <w:b w:val="0"/>
                <w:sz w:val="26"/>
                <w:szCs w:val="26"/>
              </w:rPr>
              <w:t>п/п</w:t>
            </w:r>
          </w:p>
        </w:tc>
        <w:tc>
          <w:tcPr>
            <w:tcW w:w="2775" w:type="dxa"/>
          </w:tcPr>
          <w:p w:rsidR="00CB7B84" w:rsidRPr="00BD2A81" w:rsidRDefault="00CB7B84" w:rsidP="00C86B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 характеристика</w:t>
            </w:r>
          </w:p>
          <w:p w:rsidR="00CB7B84" w:rsidRPr="00BD2A81" w:rsidRDefault="00CB7B84" w:rsidP="00C86B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81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имущества</w:t>
            </w:r>
          </w:p>
        </w:tc>
        <w:tc>
          <w:tcPr>
            <w:tcW w:w="2693" w:type="dxa"/>
          </w:tcPr>
          <w:p w:rsidR="00CB7B84" w:rsidRPr="00BD2A81" w:rsidRDefault="00CB7B84" w:rsidP="00C86B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81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Место нахождения</w:t>
            </w:r>
          </w:p>
        </w:tc>
        <w:tc>
          <w:tcPr>
            <w:tcW w:w="2126" w:type="dxa"/>
          </w:tcPr>
          <w:p w:rsidR="00CB7B84" w:rsidRPr="00BD2A81" w:rsidRDefault="00CB7B84" w:rsidP="00CB7B84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Оценочная стоимость в руб.</w:t>
            </w:r>
          </w:p>
        </w:tc>
        <w:tc>
          <w:tcPr>
            <w:tcW w:w="1985" w:type="dxa"/>
          </w:tcPr>
          <w:p w:rsidR="00CB7B84" w:rsidRPr="00BD2A81" w:rsidRDefault="00CB7B84" w:rsidP="00CB7B84">
            <w:pPr>
              <w:pStyle w:val="ConsPlusTitle"/>
              <w:widowControl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81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Срок реализации</w:t>
            </w:r>
          </w:p>
        </w:tc>
      </w:tr>
      <w:tr w:rsidR="00CB7B84" w:rsidRPr="00C86B7B" w:rsidTr="00CB7B84">
        <w:trPr>
          <w:trHeight w:val="1984"/>
        </w:trPr>
        <w:tc>
          <w:tcPr>
            <w:tcW w:w="594" w:type="dxa"/>
          </w:tcPr>
          <w:p w:rsidR="00CB7B84" w:rsidRPr="00C86B7B" w:rsidRDefault="00CB7B84" w:rsidP="00C86B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86B7B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775" w:type="dxa"/>
          </w:tcPr>
          <w:p w:rsidR="00CB7B84" w:rsidRPr="00BD2A81" w:rsidRDefault="00CB7B84" w:rsidP="001805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Нежилое помещение №</w:t>
            </w:r>
            <w:r w:rsidR="001805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1этаж,площадью 65,4 кв.м., расположенного в здании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автогаража</w:t>
            </w:r>
            <w:proofErr w:type="spellEnd"/>
          </w:p>
        </w:tc>
        <w:tc>
          <w:tcPr>
            <w:tcW w:w="2693" w:type="dxa"/>
          </w:tcPr>
          <w:p w:rsidR="00CB7B84" w:rsidRPr="00BD2A81" w:rsidRDefault="00CB7B84" w:rsidP="00C86B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РФ, Ярославская область, Ярославский район, пос.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ул.Садовая, у дома №26</w:t>
            </w:r>
          </w:p>
        </w:tc>
        <w:tc>
          <w:tcPr>
            <w:tcW w:w="2126" w:type="dxa"/>
          </w:tcPr>
          <w:p w:rsidR="00CB7B84" w:rsidRPr="00BD2A81" w:rsidRDefault="00CB7B84" w:rsidP="00CB7B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512600</w:t>
            </w:r>
          </w:p>
        </w:tc>
        <w:tc>
          <w:tcPr>
            <w:tcW w:w="1985" w:type="dxa"/>
          </w:tcPr>
          <w:p w:rsidR="00CB7B84" w:rsidRPr="00BD2A81" w:rsidRDefault="00CB7B84" w:rsidP="00BD2A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2A8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III</w:t>
            </w:r>
            <w:r w:rsidRPr="00CB7B84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BD2A81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IV</w:t>
            </w:r>
            <w:r w:rsidRPr="00BD2A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квартал</w:t>
            </w:r>
          </w:p>
        </w:tc>
      </w:tr>
    </w:tbl>
    <w:p w:rsidR="009606F7" w:rsidRPr="00C86B7B" w:rsidRDefault="009606F7" w:rsidP="00EC055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9606F7" w:rsidRPr="00C86B7B" w:rsidSect="00CE5B4F">
      <w:headerReference w:type="default" r:id="rId9"/>
      <w:pgSz w:w="11906" w:h="16838"/>
      <w:pgMar w:top="993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65" w:rsidRDefault="00562D65" w:rsidP="00176507">
      <w:r>
        <w:separator/>
      </w:r>
    </w:p>
  </w:endnote>
  <w:endnote w:type="continuationSeparator" w:id="0">
    <w:p w:rsidR="00562D65" w:rsidRDefault="00562D65" w:rsidP="0017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65" w:rsidRDefault="00562D65" w:rsidP="00176507">
      <w:r>
        <w:separator/>
      </w:r>
    </w:p>
  </w:footnote>
  <w:footnote w:type="continuationSeparator" w:id="0">
    <w:p w:rsidR="00562D65" w:rsidRDefault="00562D65" w:rsidP="0017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07" w:rsidRDefault="00176507" w:rsidP="00176507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32"/>
    <w:rsid w:val="00006008"/>
    <w:rsid w:val="000109DC"/>
    <w:rsid w:val="00013DBC"/>
    <w:rsid w:val="00015D6B"/>
    <w:rsid w:val="00017AD8"/>
    <w:rsid w:val="00021263"/>
    <w:rsid w:val="0002292D"/>
    <w:rsid w:val="0002453A"/>
    <w:rsid w:val="00036B7A"/>
    <w:rsid w:val="00074E3F"/>
    <w:rsid w:val="00077470"/>
    <w:rsid w:val="00081F34"/>
    <w:rsid w:val="000875E8"/>
    <w:rsid w:val="0009334A"/>
    <w:rsid w:val="000A0E2E"/>
    <w:rsid w:val="000A44D5"/>
    <w:rsid w:val="000A4C84"/>
    <w:rsid w:val="000C1366"/>
    <w:rsid w:val="000C1959"/>
    <w:rsid w:val="000C31C5"/>
    <w:rsid w:val="000D53A5"/>
    <w:rsid w:val="000E30BE"/>
    <w:rsid w:val="000F0EBF"/>
    <w:rsid w:val="000F6FEE"/>
    <w:rsid w:val="00105890"/>
    <w:rsid w:val="00115D79"/>
    <w:rsid w:val="00120B21"/>
    <w:rsid w:val="00124549"/>
    <w:rsid w:val="00125293"/>
    <w:rsid w:val="00130A6C"/>
    <w:rsid w:val="001346FC"/>
    <w:rsid w:val="00134738"/>
    <w:rsid w:val="001361AF"/>
    <w:rsid w:val="0015065D"/>
    <w:rsid w:val="00151A46"/>
    <w:rsid w:val="0015231D"/>
    <w:rsid w:val="00153525"/>
    <w:rsid w:val="00154AF2"/>
    <w:rsid w:val="00167E58"/>
    <w:rsid w:val="00171662"/>
    <w:rsid w:val="00174FAB"/>
    <w:rsid w:val="00176507"/>
    <w:rsid w:val="0018055B"/>
    <w:rsid w:val="00187AB5"/>
    <w:rsid w:val="00187D2B"/>
    <w:rsid w:val="00190184"/>
    <w:rsid w:val="001949E8"/>
    <w:rsid w:val="001A1229"/>
    <w:rsid w:val="001B1C78"/>
    <w:rsid w:val="001C669E"/>
    <w:rsid w:val="001C7594"/>
    <w:rsid w:val="001D561F"/>
    <w:rsid w:val="001E0C07"/>
    <w:rsid w:val="001E6ACE"/>
    <w:rsid w:val="001F21BB"/>
    <w:rsid w:val="001F5CE3"/>
    <w:rsid w:val="00201485"/>
    <w:rsid w:val="00203219"/>
    <w:rsid w:val="0022489D"/>
    <w:rsid w:val="002262EA"/>
    <w:rsid w:val="002264C6"/>
    <w:rsid w:val="00247E61"/>
    <w:rsid w:val="00252F32"/>
    <w:rsid w:val="00255E94"/>
    <w:rsid w:val="0026072D"/>
    <w:rsid w:val="00261A0F"/>
    <w:rsid w:val="002620FA"/>
    <w:rsid w:val="0029158D"/>
    <w:rsid w:val="002A7244"/>
    <w:rsid w:val="002C7677"/>
    <w:rsid w:val="002D07CB"/>
    <w:rsid w:val="002E2F15"/>
    <w:rsid w:val="002F3141"/>
    <w:rsid w:val="002F5A50"/>
    <w:rsid w:val="00301017"/>
    <w:rsid w:val="00301257"/>
    <w:rsid w:val="0030150F"/>
    <w:rsid w:val="00303285"/>
    <w:rsid w:val="0030401C"/>
    <w:rsid w:val="00305813"/>
    <w:rsid w:val="00305CF6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1920"/>
    <w:rsid w:val="003745B9"/>
    <w:rsid w:val="00376A04"/>
    <w:rsid w:val="00385525"/>
    <w:rsid w:val="00386C6C"/>
    <w:rsid w:val="00392422"/>
    <w:rsid w:val="00392E47"/>
    <w:rsid w:val="003B1972"/>
    <w:rsid w:val="003C2608"/>
    <w:rsid w:val="003C3458"/>
    <w:rsid w:val="00400B21"/>
    <w:rsid w:val="00403E2C"/>
    <w:rsid w:val="00410199"/>
    <w:rsid w:val="00412C73"/>
    <w:rsid w:val="00417B3F"/>
    <w:rsid w:val="004209EE"/>
    <w:rsid w:val="00430260"/>
    <w:rsid w:val="00441116"/>
    <w:rsid w:val="004446BE"/>
    <w:rsid w:val="00446B05"/>
    <w:rsid w:val="004577C1"/>
    <w:rsid w:val="004632B9"/>
    <w:rsid w:val="0047130F"/>
    <w:rsid w:val="00485D40"/>
    <w:rsid w:val="004865FC"/>
    <w:rsid w:val="00491A22"/>
    <w:rsid w:val="004932C4"/>
    <w:rsid w:val="004A1EA7"/>
    <w:rsid w:val="004A2243"/>
    <w:rsid w:val="004A4656"/>
    <w:rsid w:val="004A773C"/>
    <w:rsid w:val="004C14D2"/>
    <w:rsid w:val="004D0185"/>
    <w:rsid w:val="004D495C"/>
    <w:rsid w:val="004E7F34"/>
    <w:rsid w:val="004F3552"/>
    <w:rsid w:val="00537CA9"/>
    <w:rsid w:val="00543F26"/>
    <w:rsid w:val="0054648E"/>
    <w:rsid w:val="005530E6"/>
    <w:rsid w:val="005539D7"/>
    <w:rsid w:val="00555D74"/>
    <w:rsid w:val="00557254"/>
    <w:rsid w:val="005614D3"/>
    <w:rsid w:val="0056180C"/>
    <w:rsid w:val="00562D65"/>
    <w:rsid w:val="00570193"/>
    <w:rsid w:val="00571FE6"/>
    <w:rsid w:val="00573CC0"/>
    <w:rsid w:val="005864A3"/>
    <w:rsid w:val="00587BAD"/>
    <w:rsid w:val="005A28C9"/>
    <w:rsid w:val="005A2A76"/>
    <w:rsid w:val="005A4132"/>
    <w:rsid w:val="005B25C8"/>
    <w:rsid w:val="005B5DE2"/>
    <w:rsid w:val="005C7E47"/>
    <w:rsid w:val="005D1B22"/>
    <w:rsid w:val="005D6504"/>
    <w:rsid w:val="005D7B29"/>
    <w:rsid w:val="005E47CE"/>
    <w:rsid w:val="005F4551"/>
    <w:rsid w:val="00603192"/>
    <w:rsid w:val="00604B6F"/>
    <w:rsid w:val="00616093"/>
    <w:rsid w:val="00626D38"/>
    <w:rsid w:val="00627133"/>
    <w:rsid w:val="00627A95"/>
    <w:rsid w:val="0063365A"/>
    <w:rsid w:val="00634F00"/>
    <w:rsid w:val="00635B38"/>
    <w:rsid w:val="00641472"/>
    <w:rsid w:val="006433ED"/>
    <w:rsid w:val="0064542C"/>
    <w:rsid w:val="00655937"/>
    <w:rsid w:val="006727B8"/>
    <w:rsid w:val="00673954"/>
    <w:rsid w:val="006751E9"/>
    <w:rsid w:val="006758E0"/>
    <w:rsid w:val="00683305"/>
    <w:rsid w:val="0068441C"/>
    <w:rsid w:val="00686C91"/>
    <w:rsid w:val="0068710D"/>
    <w:rsid w:val="006A179B"/>
    <w:rsid w:val="006A1B1C"/>
    <w:rsid w:val="006A266B"/>
    <w:rsid w:val="006A29D6"/>
    <w:rsid w:val="006A365B"/>
    <w:rsid w:val="006A5615"/>
    <w:rsid w:val="006B0A42"/>
    <w:rsid w:val="006B53E1"/>
    <w:rsid w:val="006B6A16"/>
    <w:rsid w:val="006D38E2"/>
    <w:rsid w:val="006D7F06"/>
    <w:rsid w:val="006E1858"/>
    <w:rsid w:val="006E4B7C"/>
    <w:rsid w:val="006F47E6"/>
    <w:rsid w:val="006F73A0"/>
    <w:rsid w:val="007002FF"/>
    <w:rsid w:val="00704AEC"/>
    <w:rsid w:val="00706448"/>
    <w:rsid w:val="00711726"/>
    <w:rsid w:val="00711D56"/>
    <w:rsid w:val="007164C2"/>
    <w:rsid w:val="00731EED"/>
    <w:rsid w:val="007322D6"/>
    <w:rsid w:val="00732417"/>
    <w:rsid w:val="007416A1"/>
    <w:rsid w:val="00772791"/>
    <w:rsid w:val="00772CA0"/>
    <w:rsid w:val="00776AC3"/>
    <w:rsid w:val="00787688"/>
    <w:rsid w:val="007967C9"/>
    <w:rsid w:val="007B5336"/>
    <w:rsid w:val="007C2526"/>
    <w:rsid w:val="007D6DA0"/>
    <w:rsid w:val="007E009D"/>
    <w:rsid w:val="007E4BFC"/>
    <w:rsid w:val="007F2351"/>
    <w:rsid w:val="007F2C82"/>
    <w:rsid w:val="00804893"/>
    <w:rsid w:val="00805819"/>
    <w:rsid w:val="00805A54"/>
    <w:rsid w:val="00814582"/>
    <w:rsid w:val="00816705"/>
    <w:rsid w:val="00827868"/>
    <w:rsid w:val="00833F03"/>
    <w:rsid w:val="008353B0"/>
    <w:rsid w:val="00840E18"/>
    <w:rsid w:val="00841414"/>
    <w:rsid w:val="00857405"/>
    <w:rsid w:val="00861B53"/>
    <w:rsid w:val="00865CB6"/>
    <w:rsid w:val="00875B98"/>
    <w:rsid w:val="00880154"/>
    <w:rsid w:val="00881D67"/>
    <w:rsid w:val="00893BE0"/>
    <w:rsid w:val="008A1C58"/>
    <w:rsid w:val="008C13F6"/>
    <w:rsid w:val="008C56B5"/>
    <w:rsid w:val="008C6515"/>
    <w:rsid w:val="008D2AFF"/>
    <w:rsid w:val="008E7BAF"/>
    <w:rsid w:val="008F1010"/>
    <w:rsid w:val="008F2B48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7FB4"/>
    <w:rsid w:val="00933195"/>
    <w:rsid w:val="009413C2"/>
    <w:rsid w:val="00944CFF"/>
    <w:rsid w:val="009509B5"/>
    <w:rsid w:val="009525EB"/>
    <w:rsid w:val="009606F7"/>
    <w:rsid w:val="00961E87"/>
    <w:rsid w:val="009675D7"/>
    <w:rsid w:val="009677DC"/>
    <w:rsid w:val="00972EAD"/>
    <w:rsid w:val="00976D7E"/>
    <w:rsid w:val="009941DA"/>
    <w:rsid w:val="009A0CDA"/>
    <w:rsid w:val="009A35CF"/>
    <w:rsid w:val="009A66E6"/>
    <w:rsid w:val="009A6E55"/>
    <w:rsid w:val="009B5C02"/>
    <w:rsid w:val="009C4AAD"/>
    <w:rsid w:val="009C5B42"/>
    <w:rsid w:val="009C6F5E"/>
    <w:rsid w:val="009D02FE"/>
    <w:rsid w:val="009D7FF5"/>
    <w:rsid w:val="009E6232"/>
    <w:rsid w:val="00A02266"/>
    <w:rsid w:val="00A16CFA"/>
    <w:rsid w:val="00A17C59"/>
    <w:rsid w:val="00A24E0C"/>
    <w:rsid w:val="00A30BFD"/>
    <w:rsid w:val="00A34025"/>
    <w:rsid w:val="00A36400"/>
    <w:rsid w:val="00A37271"/>
    <w:rsid w:val="00A4087A"/>
    <w:rsid w:val="00A41A13"/>
    <w:rsid w:val="00A46377"/>
    <w:rsid w:val="00A52097"/>
    <w:rsid w:val="00A529E9"/>
    <w:rsid w:val="00A55B40"/>
    <w:rsid w:val="00A57126"/>
    <w:rsid w:val="00A614E0"/>
    <w:rsid w:val="00A663B3"/>
    <w:rsid w:val="00A71D84"/>
    <w:rsid w:val="00A75325"/>
    <w:rsid w:val="00A807A5"/>
    <w:rsid w:val="00A8154F"/>
    <w:rsid w:val="00AA19D4"/>
    <w:rsid w:val="00AA7FF5"/>
    <w:rsid w:val="00AC0D1B"/>
    <w:rsid w:val="00AC4840"/>
    <w:rsid w:val="00AD0759"/>
    <w:rsid w:val="00AD3149"/>
    <w:rsid w:val="00AD4EF2"/>
    <w:rsid w:val="00AE1745"/>
    <w:rsid w:val="00AE5DC2"/>
    <w:rsid w:val="00AE6FC2"/>
    <w:rsid w:val="00AF60D3"/>
    <w:rsid w:val="00B070F1"/>
    <w:rsid w:val="00B131AB"/>
    <w:rsid w:val="00B1639C"/>
    <w:rsid w:val="00B16C8B"/>
    <w:rsid w:val="00B25059"/>
    <w:rsid w:val="00B2713D"/>
    <w:rsid w:val="00B4738F"/>
    <w:rsid w:val="00B53B3B"/>
    <w:rsid w:val="00B53C94"/>
    <w:rsid w:val="00B572D7"/>
    <w:rsid w:val="00B62774"/>
    <w:rsid w:val="00B63362"/>
    <w:rsid w:val="00B65AD7"/>
    <w:rsid w:val="00B66AF6"/>
    <w:rsid w:val="00B730C4"/>
    <w:rsid w:val="00B8557A"/>
    <w:rsid w:val="00B942DD"/>
    <w:rsid w:val="00BA252A"/>
    <w:rsid w:val="00BA27A6"/>
    <w:rsid w:val="00BB48F5"/>
    <w:rsid w:val="00BB78A7"/>
    <w:rsid w:val="00BC0DB2"/>
    <w:rsid w:val="00BC782C"/>
    <w:rsid w:val="00BD1765"/>
    <w:rsid w:val="00BD2A81"/>
    <w:rsid w:val="00BD5A7F"/>
    <w:rsid w:val="00C13E62"/>
    <w:rsid w:val="00C3185F"/>
    <w:rsid w:val="00C556F4"/>
    <w:rsid w:val="00C572E9"/>
    <w:rsid w:val="00C61DE9"/>
    <w:rsid w:val="00C708D8"/>
    <w:rsid w:val="00C7479E"/>
    <w:rsid w:val="00C84975"/>
    <w:rsid w:val="00C86B7B"/>
    <w:rsid w:val="00C92A4A"/>
    <w:rsid w:val="00C94C09"/>
    <w:rsid w:val="00CA4466"/>
    <w:rsid w:val="00CA4BC4"/>
    <w:rsid w:val="00CB2AEE"/>
    <w:rsid w:val="00CB4C55"/>
    <w:rsid w:val="00CB7B84"/>
    <w:rsid w:val="00CC0192"/>
    <w:rsid w:val="00CC1477"/>
    <w:rsid w:val="00CC1B1C"/>
    <w:rsid w:val="00CC6D91"/>
    <w:rsid w:val="00CC7B50"/>
    <w:rsid w:val="00CD13C0"/>
    <w:rsid w:val="00CE146C"/>
    <w:rsid w:val="00CE38C1"/>
    <w:rsid w:val="00CE5B4F"/>
    <w:rsid w:val="00CE6AC9"/>
    <w:rsid w:val="00D07C95"/>
    <w:rsid w:val="00D2137C"/>
    <w:rsid w:val="00D35FFD"/>
    <w:rsid w:val="00D422D5"/>
    <w:rsid w:val="00D46564"/>
    <w:rsid w:val="00D5367D"/>
    <w:rsid w:val="00D61E60"/>
    <w:rsid w:val="00D7067F"/>
    <w:rsid w:val="00D77E53"/>
    <w:rsid w:val="00D80B7F"/>
    <w:rsid w:val="00D90FD6"/>
    <w:rsid w:val="00D919C5"/>
    <w:rsid w:val="00D941C5"/>
    <w:rsid w:val="00DA236F"/>
    <w:rsid w:val="00DA2D99"/>
    <w:rsid w:val="00DA3EA3"/>
    <w:rsid w:val="00DA6ADE"/>
    <w:rsid w:val="00DB5468"/>
    <w:rsid w:val="00DB7098"/>
    <w:rsid w:val="00DC17C8"/>
    <w:rsid w:val="00DC3B11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6C52"/>
    <w:rsid w:val="00E36F57"/>
    <w:rsid w:val="00E406FC"/>
    <w:rsid w:val="00E47B36"/>
    <w:rsid w:val="00E71A3C"/>
    <w:rsid w:val="00E731B1"/>
    <w:rsid w:val="00E73ACE"/>
    <w:rsid w:val="00E77697"/>
    <w:rsid w:val="00E8038F"/>
    <w:rsid w:val="00E90913"/>
    <w:rsid w:val="00E9563F"/>
    <w:rsid w:val="00E95C3C"/>
    <w:rsid w:val="00E96E67"/>
    <w:rsid w:val="00EA514A"/>
    <w:rsid w:val="00EA5DC1"/>
    <w:rsid w:val="00EA7384"/>
    <w:rsid w:val="00EC0558"/>
    <w:rsid w:val="00EC081E"/>
    <w:rsid w:val="00EC0FAF"/>
    <w:rsid w:val="00EC7845"/>
    <w:rsid w:val="00EE1E89"/>
    <w:rsid w:val="00EE5C29"/>
    <w:rsid w:val="00EF6957"/>
    <w:rsid w:val="00F026A1"/>
    <w:rsid w:val="00F02C1B"/>
    <w:rsid w:val="00F1088E"/>
    <w:rsid w:val="00F1104A"/>
    <w:rsid w:val="00F204B1"/>
    <w:rsid w:val="00F226FF"/>
    <w:rsid w:val="00F36412"/>
    <w:rsid w:val="00F3760B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3196"/>
    <w:rsid w:val="00F96773"/>
    <w:rsid w:val="00FB7F8F"/>
    <w:rsid w:val="00FC1E2F"/>
    <w:rsid w:val="00FD5C9E"/>
    <w:rsid w:val="00FE2230"/>
    <w:rsid w:val="00FF06F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paragraph" w:styleId="aa">
    <w:name w:val="Normal (Web)"/>
    <w:basedOn w:val="a"/>
    <w:uiPriority w:val="99"/>
    <w:unhideWhenUsed/>
    <w:rsid w:val="008A1C5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A1C58"/>
    <w:rPr>
      <w:i/>
      <w:iCs/>
    </w:rPr>
  </w:style>
  <w:style w:type="paragraph" w:customStyle="1" w:styleId="ConsPlusNonformat">
    <w:name w:val="ConsPlusNonformat"/>
    <w:rsid w:val="00960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Обычный (веб)2"/>
    <w:basedOn w:val="a"/>
    <w:rsid w:val="009606F7"/>
    <w:pPr>
      <w:spacing w:before="100" w:beforeAutospacing="1" w:after="150"/>
      <w:jc w:val="both"/>
    </w:pPr>
    <w:rPr>
      <w:rFonts w:ascii="Verdana" w:hAnsi="Verdana"/>
      <w:color w:val="626262"/>
      <w:sz w:val="20"/>
      <w:szCs w:val="20"/>
    </w:rPr>
  </w:style>
  <w:style w:type="character" w:styleId="ac">
    <w:name w:val="Strong"/>
    <w:qFormat/>
    <w:rsid w:val="009606F7"/>
    <w:rPr>
      <w:b/>
      <w:bCs/>
    </w:rPr>
  </w:style>
  <w:style w:type="paragraph" w:styleId="ad">
    <w:name w:val="Balloon Text"/>
    <w:basedOn w:val="a"/>
    <w:link w:val="ae"/>
    <w:rsid w:val="001765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7650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1765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6507"/>
    <w:rPr>
      <w:sz w:val="24"/>
      <w:szCs w:val="24"/>
    </w:rPr>
  </w:style>
  <w:style w:type="paragraph" w:styleId="af1">
    <w:name w:val="footer"/>
    <w:basedOn w:val="a"/>
    <w:link w:val="af2"/>
    <w:rsid w:val="001765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765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C417-4827-4250-B71C-EC8FA1A9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User</cp:lastModifiedBy>
  <cp:revision>2</cp:revision>
  <cp:lastPrinted>2021-05-31T11:04:00Z</cp:lastPrinted>
  <dcterms:created xsi:type="dcterms:W3CDTF">2021-06-03T08:42:00Z</dcterms:created>
  <dcterms:modified xsi:type="dcterms:W3CDTF">2021-06-03T08:42:00Z</dcterms:modified>
</cp:coreProperties>
</file>