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A0" w:rsidRDefault="002664A0" w:rsidP="002664A0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inline distT="0" distB="0" distL="0" distR="0" wp14:anchorId="7B3DD264" wp14:editId="0DBD32AE">
            <wp:extent cx="845185" cy="974725"/>
            <wp:effectExtent l="0" t="0" r="0" b="0"/>
            <wp:docPr id="1" name="Рисунок 1" descr="gerb_ivnyaki_for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ivnyaki_for_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A0" w:rsidRDefault="002664A0" w:rsidP="002664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4A0" w:rsidRDefault="002664A0" w:rsidP="002664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2664A0" w:rsidRDefault="002664A0" w:rsidP="002664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ИВНЯКОВСКОГО СЕЛЬСКОГО ПОСЕЛЕНИЯ</w:t>
      </w:r>
    </w:p>
    <w:p w:rsidR="002664A0" w:rsidRDefault="002664A0" w:rsidP="002664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2664A0" w:rsidRDefault="002664A0" w:rsidP="002664A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2664A0" w:rsidRDefault="002664A0" w:rsidP="002664A0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2664A0" w:rsidRDefault="002664A0" w:rsidP="002664A0">
      <w:pPr>
        <w:ind w:firstLine="0"/>
        <w:rPr>
          <w:rFonts w:ascii="Times New Roman" w:hAnsi="Times New Roman" w:cs="Times New Roman"/>
          <w:b/>
        </w:rPr>
      </w:pPr>
    </w:p>
    <w:p w:rsidR="002664A0" w:rsidRPr="005F0073" w:rsidRDefault="002664A0" w:rsidP="002664A0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5F0073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2664A0" w:rsidRDefault="002664A0" w:rsidP="002664A0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2662"/>
      </w:tblGrid>
      <w:tr w:rsidR="002664A0" w:rsidTr="00D4208F">
        <w:trPr>
          <w:trHeight w:val="644"/>
        </w:trPr>
        <w:tc>
          <w:tcPr>
            <w:tcW w:w="5778" w:type="dxa"/>
          </w:tcPr>
          <w:p w:rsidR="002664A0" w:rsidRDefault="002664A0" w:rsidP="00E53DC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E53DCA"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    № </w:t>
            </w:r>
            <w:r w:rsidR="00E53D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62" w:type="dxa"/>
          </w:tcPr>
          <w:p w:rsidR="002664A0" w:rsidRDefault="002664A0" w:rsidP="00D4208F">
            <w:pPr>
              <w:ind w:firstLine="0"/>
              <w:rPr>
                <w:b/>
                <w:sz w:val="24"/>
                <w:szCs w:val="24"/>
              </w:rPr>
            </w:pPr>
          </w:p>
          <w:p w:rsidR="002664A0" w:rsidRDefault="002664A0" w:rsidP="00D4208F">
            <w:pPr>
              <w:ind w:firstLine="0"/>
              <w:rPr>
                <w:b/>
                <w:sz w:val="24"/>
                <w:szCs w:val="24"/>
              </w:rPr>
            </w:pPr>
          </w:p>
          <w:p w:rsidR="002664A0" w:rsidRDefault="002664A0" w:rsidP="00D4208F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664A0" w:rsidRPr="00677818" w:rsidTr="00D4208F">
        <w:tc>
          <w:tcPr>
            <w:tcW w:w="5778" w:type="dxa"/>
          </w:tcPr>
          <w:p w:rsidR="002664A0" w:rsidRPr="00AF19FB" w:rsidRDefault="002664A0" w:rsidP="00D4208F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установлении границ территори</w:t>
            </w:r>
            <w:r w:rsidR="0092044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 котор</w:t>
            </w:r>
            <w:r w:rsidR="00DC711E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44D">
              <w:rPr>
                <w:rFonts w:ascii="Times New Roman" w:hAnsi="Times New Roman" w:cs="Times New Roman"/>
                <w:b/>
                <w:sz w:val="24"/>
                <w:szCs w:val="24"/>
              </w:rPr>
              <w:t>может быть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</w:t>
            </w:r>
            <w:r w:rsidR="0092044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</w:t>
            </w:r>
            <w:r w:rsidR="00920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дружин</w:t>
            </w:r>
            <w:r w:rsidR="0092044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2664A0" w:rsidRPr="00677818" w:rsidRDefault="002664A0" w:rsidP="00D4208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</w:tcPr>
          <w:p w:rsidR="002664A0" w:rsidRPr="00677818" w:rsidRDefault="002664A0" w:rsidP="00D4208F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2664A0" w:rsidRPr="00AF19FB" w:rsidRDefault="002664A0" w:rsidP="002664A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В</w:t>
      </w:r>
      <w:r w:rsidRPr="00AF19F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от 02.04.2014 № 44-ФЗ «Об участии граждан в охране общественного порядка»</w:t>
      </w:r>
      <w:r w:rsidRPr="00AF19FB">
        <w:rPr>
          <w:rFonts w:ascii="Times New Roman" w:hAnsi="Times New Roman"/>
          <w:b w:val="0"/>
          <w:color w:val="auto"/>
          <w:sz w:val="24"/>
          <w:szCs w:val="24"/>
        </w:rPr>
        <w:t xml:space="preserve">, руководствуясь </w:t>
      </w:r>
      <w:hyperlink r:id="rId6" w:history="1">
        <w:r w:rsidRPr="00AF19FB">
          <w:rPr>
            <w:rFonts w:ascii="Times New Roman" w:hAnsi="Times New Roman"/>
            <w:b w:val="0"/>
            <w:color w:val="auto"/>
            <w:sz w:val="24"/>
            <w:szCs w:val="24"/>
          </w:rPr>
          <w:t>Уставом</w:t>
        </w:r>
      </w:hyperlink>
      <w:r w:rsidRPr="00AF19FB">
        <w:rPr>
          <w:rFonts w:ascii="Times New Roman" w:hAnsi="Times New Roman"/>
          <w:b w:val="0"/>
          <w:color w:val="auto"/>
          <w:sz w:val="24"/>
          <w:szCs w:val="24"/>
        </w:rPr>
        <w:t xml:space="preserve"> Ивняковского сельского поселения Муниципальный Совет  Ивняковского сельского поселения</w:t>
      </w:r>
    </w:p>
    <w:p w:rsidR="002664A0" w:rsidRDefault="002664A0" w:rsidP="002664A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64A0" w:rsidRPr="00677818" w:rsidRDefault="002664A0" w:rsidP="002664A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781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664A0" w:rsidRPr="00AF19FB" w:rsidRDefault="002664A0" w:rsidP="002664A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664A0" w:rsidRDefault="002664A0" w:rsidP="002664A0">
      <w:pPr>
        <w:pStyle w:val="a6"/>
        <w:spacing w:before="0" w:beforeAutospacing="0" w:after="0" w:afterAutospacing="0"/>
        <w:ind w:firstLine="709"/>
        <w:jc w:val="both"/>
      </w:pPr>
      <w:r>
        <w:t xml:space="preserve">1. </w:t>
      </w:r>
      <w:r w:rsidR="003D34B2">
        <w:t>Установить границы территори</w:t>
      </w:r>
      <w:r w:rsidR="00DC711E">
        <w:t>и</w:t>
      </w:r>
      <w:r w:rsidR="003D34B2">
        <w:t>, на котор</w:t>
      </w:r>
      <w:r w:rsidR="00DC711E">
        <w:t>ой</w:t>
      </w:r>
      <w:r w:rsidR="003D34B2">
        <w:t xml:space="preserve"> мо</w:t>
      </w:r>
      <w:r w:rsidR="00DC711E">
        <w:t>жет</w:t>
      </w:r>
      <w:r w:rsidR="003D34B2">
        <w:t xml:space="preserve"> быть создан</w:t>
      </w:r>
      <w:r w:rsidR="00DC711E">
        <w:t>а</w:t>
      </w:r>
      <w:r w:rsidR="003D34B2">
        <w:t xml:space="preserve"> народн</w:t>
      </w:r>
      <w:r w:rsidR="00DC711E">
        <w:t>ая</w:t>
      </w:r>
      <w:r w:rsidR="003D34B2">
        <w:t xml:space="preserve"> дружин</w:t>
      </w:r>
      <w:r w:rsidR="00DC711E">
        <w:t>а</w:t>
      </w:r>
      <w:r w:rsidR="003D34B2">
        <w:t>, в соответствии с границами Ивняковского сельского поселения Ярославского муниципального района Ярославской области.</w:t>
      </w:r>
    </w:p>
    <w:p w:rsidR="00E53DCA" w:rsidRDefault="002664A0" w:rsidP="00E53D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5F6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5F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5F6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E53DCA" w:rsidRPr="00F25F66">
        <w:rPr>
          <w:rFonts w:ascii="Times New Roman" w:hAnsi="Times New Roman" w:cs="Times New Roman"/>
          <w:sz w:val="24"/>
          <w:szCs w:val="24"/>
        </w:rPr>
        <w:t>заместителя Главы Ивняковского сельского поселения Михайлова Владимира Александровича</w:t>
      </w:r>
      <w:r w:rsidR="00E53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4A0" w:rsidRDefault="002664A0" w:rsidP="00E53DC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0EBE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2664A0" w:rsidRPr="0000502C" w:rsidRDefault="002664A0" w:rsidP="002664A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0502C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опубликования.</w:t>
      </w:r>
    </w:p>
    <w:p w:rsidR="002664A0" w:rsidRDefault="002664A0" w:rsidP="002664A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D34B2" w:rsidRDefault="003D34B2" w:rsidP="002664A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D34B2" w:rsidRPr="00677818" w:rsidRDefault="003D34B2" w:rsidP="002664A0">
      <w:pPr>
        <w:tabs>
          <w:tab w:val="left" w:pos="72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991"/>
        <w:gridCol w:w="1894"/>
      </w:tblGrid>
      <w:tr w:rsidR="002664A0" w:rsidRPr="00677818" w:rsidTr="00D4208F">
        <w:tc>
          <w:tcPr>
            <w:tcW w:w="4608" w:type="dxa"/>
            <w:shd w:val="clear" w:color="auto" w:fill="auto"/>
          </w:tcPr>
          <w:p w:rsidR="002664A0" w:rsidRPr="00677818" w:rsidRDefault="002664A0" w:rsidP="00D4208F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8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Совета Ивняковского сельского поселения</w:t>
            </w:r>
          </w:p>
        </w:tc>
        <w:tc>
          <w:tcPr>
            <w:tcW w:w="1991" w:type="dxa"/>
            <w:shd w:val="clear" w:color="auto" w:fill="auto"/>
          </w:tcPr>
          <w:p w:rsidR="002664A0" w:rsidRPr="00677818" w:rsidRDefault="002664A0" w:rsidP="00D4208F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2664A0" w:rsidRPr="00677818" w:rsidRDefault="002664A0" w:rsidP="00D4208F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A0" w:rsidRPr="00677818" w:rsidRDefault="002664A0" w:rsidP="00D4208F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Нефедова</w:t>
            </w:r>
          </w:p>
        </w:tc>
      </w:tr>
      <w:tr w:rsidR="002664A0" w:rsidRPr="00677818" w:rsidTr="00D4208F">
        <w:tc>
          <w:tcPr>
            <w:tcW w:w="4608" w:type="dxa"/>
            <w:shd w:val="clear" w:color="auto" w:fill="auto"/>
          </w:tcPr>
          <w:p w:rsidR="002664A0" w:rsidRPr="00677818" w:rsidRDefault="002664A0" w:rsidP="00D4208F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A0" w:rsidRPr="00677818" w:rsidRDefault="002664A0" w:rsidP="00D4208F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8">
              <w:rPr>
                <w:rFonts w:ascii="Times New Roman" w:hAnsi="Times New Roman" w:cs="Times New Roman"/>
                <w:sz w:val="24"/>
                <w:szCs w:val="24"/>
              </w:rPr>
              <w:t xml:space="preserve">Глава Ивняковского сельского поселения </w:t>
            </w:r>
          </w:p>
        </w:tc>
        <w:tc>
          <w:tcPr>
            <w:tcW w:w="1991" w:type="dxa"/>
            <w:shd w:val="clear" w:color="auto" w:fill="auto"/>
          </w:tcPr>
          <w:p w:rsidR="002664A0" w:rsidRPr="00677818" w:rsidRDefault="002664A0" w:rsidP="00D4208F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2664A0" w:rsidRPr="00677818" w:rsidRDefault="002664A0" w:rsidP="00D4208F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A0" w:rsidRPr="00677818" w:rsidRDefault="002664A0" w:rsidP="00D4208F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8">
              <w:rPr>
                <w:rFonts w:ascii="Times New Roman" w:hAnsi="Times New Roman" w:cs="Times New Roman"/>
                <w:sz w:val="24"/>
                <w:szCs w:val="24"/>
              </w:rPr>
              <w:t>И.И. Цуренкова</w:t>
            </w:r>
          </w:p>
        </w:tc>
      </w:tr>
    </w:tbl>
    <w:p w:rsidR="002664A0" w:rsidRDefault="002664A0" w:rsidP="002664A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4A0" w:rsidRDefault="002664A0" w:rsidP="002664A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4A0" w:rsidRDefault="002664A0" w:rsidP="002664A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4A0" w:rsidRDefault="002664A0" w:rsidP="002664A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4A0" w:rsidRDefault="002664A0" w:rsidP="002664A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E50" w:rsidRDefault="00854E50"/>
    <w:sectPr w:rsidR="0085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A0"/>
    <w:rsid w:val="002664A0"/>
    <w:rsid w:val="003D34B2"/>
    <w:rsid w:val="00854E50"/>
    <w:rsid w:val="0092044D"/>
    <w:rsid w:val="00DC711E"/>
    <w:rsid w:val="00E5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4A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A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2664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аголовок статьи"/>
    <w:basedOn w:val="a"/>
    <w:next w:val="a"/>
    <w:uiPriority w:val="99"/>
    <w:rsid w:val="002664A0"/>
    <w:pPr>
      <w:widowControl/>
      <w:ind w:left="1612" w:hanging="892"/>
    </w:pPr>
    <w:rPr>
      <w:rFonts w:eastAsiaTheme="minorHAns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6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4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664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4A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A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nformat">
    <w:name w:val="ConsNonformat"/>
    <w:rsid w:val="002664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аголовок статьи"/>
    <w:basedOn w:val="a"/>
    <w:next w:val="a"/>
    <w:uiPriority w:val="99"/>
    <w:rsid w:val="002664A0"/>
    <w:pPr>
      <w:widowControl/>
      <w:ind w:left="1612" w:hanging="892"/>
    </w:pPr>
    <w:rPr>
      <w:rFonts w:eastAsiaTheme="minorHAns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6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4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664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AC53B60FD3023DCD2CBF2AE99316FCBE2DFFF05FB0DC2EF13FBD617A71175Z4YB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Ситилинк</cp:lastModifiedBy>
  <cp:revision>4</cp:revision>
  <cp:lastPrinted>2015-11-19T10:26:00Z</cp:lastPrinted>
  <dcterms:created xsi:type="dcterms:W3CDTF">2015-11-18T07:30:00Z</dcterms:created>
  <dcterms:modified xsi:type="dcterms:W3CDTF">2015-11-25T08:46:00Z</dcterms:modified>
</cp:coreProperties>
</file>