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61" w:rsidRPr="002D5253" w:rsidRDefault="00634161" w:rsidP="00634161">
      <w:pPr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9"/>
        <w:gridCol w:w="3089"/>
        <w:gridCol w:w="3029"/>
      </w:tblGrid>
      <w:tr w:rsidR="00634161" w:rsidRPr="00181E84" w:rsidTr="00D248A6">
        <w:tc>
          <w:tcPr>
            <w:tcW w:w="3029" w:type="dxa"/>
          </w:tcPr>
          <w:p w:rsidR="00634161" w:rsidRPr="00181E84" w:rsidRDefault="00634161" w:rsidP="00D248A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089" w:type="dxa"/>
          </w:tcPr>
          <w:p w:rsidR="00634161" w:rsidRPr="00181E84" w:rsidRDefault="00421FAE" w:rsidP="00D248A6">
            <w:pPr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93630" cy="1024612"/>
                  <wp:effectExtent l="0" t="0" r="698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8" t="57188" r="51311" b="-1355"/>
                          <a:stretch/>
                        </pic:blipFill>
                        <pic:spPr bwMode="auto">
                          <a:xfrm>
                            <a:off x="0" y="0"/>
                            <a:ext cx="794140" cy="10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634161" w:rsidRPr="00F4512A" w:rsidRDefault="00634161" w:rsidP="00D248A6">
            <w:pPr>
              <w:jc w:val="right"/>
              <w:rPr>
                <w:bCs/>
                <w:color w:val="000000"/>
              </w:rPr>
            </w:pPr>
          </w:p>
        </w:tc>
      </w:tr>
    </w:tbl>
    <w:p w:rsidR="00634161" w:rsidRPr="00EE6C60" w:rsidRDefault="00634161" w:rsidP="00634161"/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МУНИЦИПАЛЬНЫЙ СОВЕТ</w:t>
      </w:r>
    </w:p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ИВНЯКОВСКОГО СЕЛЬСКОГО ПОСЕЛЕНИЯ</w:t>
      </w:r>
    </w:p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Ярославской области</w:t>
      </w:r>
    </w:p>
    <w:p w:rsidR="00634161" w:rsidRPr="00057959" w:rsidRDefault="00421FAE" w:rsidP="006341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четвёртый</w:t>
      </w:r>
      <w:r w:rsidR="00634161" w:rsidRPr="00057959">
        <w:rPr>
          <w:rFonts w:ascii="Times New Roman" w:hAnsi="Times New Roman" w:cs="Times New Roman"/>
          <w:b/>
        </w:rPr>
        <w:t xml:space="preserve"> созыв</w:t>
      </w:r>
    </w:p>
    <w:p w:rsidR="00634161" w:rsidRPr="00057959" w:rsidRDefault="00634161" w:rsidP="00634161">
      <w:pPr>
        <w:rPr>
          <w:rFonts w:ascii="Times New Roman" w:hAnsi="Times New Roman" w:cs="Times New Roman"/>
          <w:b/>
        </w:rPr>
      </w:pPr>
    </w:p>
    <w:p w:rsidR="00634161" w:rsidRPr="009C2C72" w:rsidRDefault="00634161" w:rsidP="00634161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9C2C72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634161" w:rsidRPr="00057959" w:rsidRDefault="00634161" w:rsidP="00634161">
      <w:pPr>
        <w:rPr>
          <w:rFonts w:ascii="Times New Roman" w:hAnsi="Times New Roman" w:cs="Times New Roman"/>
        </w:rPr>
      </w:pPr>
    </w:p>
    <w:p w:rsidR="00634161" w:rsidRDefault="0063394F" w:rsidP="00634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34161" w:rsidRPr="00057959">
        <w:rPr>
          <w:rFonts w:ascii="Times New Roman" w:hAnsi="Times New Roman" w:cs="Times New Roman"/>
        </w:rPr>
        <w:t xml:space="preserve">т  </w:t>
      </w:r>
      <w:r w:rsidR="00421FAE">
        <w:rPr>
          <w:rFonts w:ascii="Times New Roman" w:hAnsi="Times New Roman" w:cs="Times New Roman"/>
        </w:rPr>
        <w:t>«</w:t>
      </w:r>
      <w:r w:rsidR="007F56C0">
        <w:rPr>
          <w:rFonts w:ascii="Times New Roman" w:hAnsi="Times New Roman" w:cs="Times New Roman"/>
        </w:rPr>
        <w:t>1</w:t>
      </w:r>
      <w:r w:rsidR="006B55F2">
        <w:rPr>
          <w:rFonts w:ascii="Times New Roman" w:hAnsi="Times New Roman" w:cs="Times New Roman"/>
        </w:rPr>
        <w:t>2</w:t>
      </w:r>
      <w:r w:rsidR="00421FAE">
        <w:rPr>
          <w:rFonts w:ascii="Times New Roman" w:hAnsi="Times New Roman" w:cs="Times New Roman"/>
        </w:rPr>
        <w:t>»</w:t>
      </w:r>
      <w:r w:rsidR="00F85716">
        <w:rPr>
          <w:rFonts w:ascii="Times New Roman" w:hAnsi="Times New Roman" w:cs="Times New Roman"/>
        </w:rPr>
        <w:t xml:space="preserve"> мая</w:t>
      </w:r>
      <w:r w:rsidR="00DA43DC">
        <w:rPr>
          <w:rFonts w:ascii="Times New Roman" w:hAnsi="Times New Roman" w:cs="Times New Roman"/>
        </w:rPr>
        <w:t xml:space="preserve"> 20</w:t>
      </w:r>
      <w:r w:rsidR="00F85716">
        <w:rPr>
          <w:rFonts w:ascii="Times New Roman" w:hAnsi="Times New Roman" w:cs="Times New Roman"/>
        </w:rPr>
        <w:t>2</w:t>
      </w:r>
      <w:r w:rsidR="007F56C0">
        <w:rPr>
          <w:rFonts w:ascii="Times New Roman" w:hAnsi="Times New Roman" w:cs="Times New Roman"/>
        </w:rPr>
        <w:t>2</w:t>
      </w:r>
      <w:r w:rsidR="00634161">
        <w:rPr>
          <w:rFonts w:ascii="Times New Roman" w:hAnsi="Times New Roman" w:cs="Times New Roman"/>
        </w:rPr>
        <w:t xml:space="preserve"> года</w:t>
      </w:r>
      <w:r w:rsidR="00421FA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421FAE">
        <w:rPr>
          <w:rFonts w:ascii="Times New Roman" w:hAnsi="Times New Roman" w:cs="Times New Roman"/>
        </w:rPr>
        <w:t xml:space="preserve">                                   </w:t>
      </w:r>
      <w:r w:rsidR="00634161">
        <w:rPr>
          <w:rFonts w:ascii="Times New Roman" w:hAnsi="Times New Roman" w:cs="Times New Roman"/>
        </w:rPr>
        <w:t xml:space="preserve"> </w:t>
      </w:r>
      <w:r w:rsidR="00634161" w:rsidRPr="0005795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6B55F2">
        <w:rPr>
          <w:rFonts w:ascii="Times New Roman" w:hAnsi="Times New Roman" w:cs="Times New Roman"/>
        </w:rPr>
        <w:t>128</w:t>
      </w:r>
    </w:p>
    <w:p w:rsidR="00634161" w:rsidRDefault="00634161" w:rsidP="00634161">
      <w:pPr>
        <w:rPr>
          <w:rFonts w:ascii="Times New Roman" w:hAnsi="Times New Roman" w:cs="Times New Roman"/>
        </w:rPr>
      </w:pPr>
    </w:p>
    <w:p w:rsidR="00634161" w:rsidRPr="00057959" w:rsidRDefault="00634161" w:rsidP="0063416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34161" w:rsidTr="00F85716">
        <w:trPr>
          <w:trHeight w:val="901"/>
        </w:trPr>
        <w:tc>
          <w:tcPr>
            <w:tcW w:w="5211" w:type="dxa"/>
          </w:tcPr>
          <w:p w:rsidR="00634161" w:rsidRPr="00F85716" w:rsidRDefault="00B97F9F" w:rsidP="00EC3905">
            <w:pPr>
              <w:pStyle w:val="a6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</w:t>
            </w:r>
            <w:r w:rsidR="00BE33B0" w:rsidRPr="00F85716">
              <w:rPr>
                <w:b/>
                <w:sz w:val="24"/>
                <w:szCs w:val="24"/>
              </w:rPr>
              <w:t xml:space="preserve"> изменений в Положение</w:t>
            </w:r>
            <w:r w:rsidR="001153C2" w:rsidRPr="00F85716">
              <w:rPr>
                <w:b/>
                <w:sz w:val="24"/>
                <w:szCs w:val="24"/>
              </w:rPr>
              <w:t xml:space="preserve"> </w:t>
            </w:r>
            <w:bookmarkStart w:id="0" w:name="_Hlk317679157"/>
            <w:r w:rsidR="001153C2" w:rsidRPr="00F85716">
              <w:rPr>
                <w:b/>
                <w:sz w:val="24"/>
                <w:szCs w:val="24"/>
              </w:rPr>
              <w:t xml:space="preserve">об условиях оплаты труда и порядке </w:t>
            </w:r>
            <w:proofErr w:type="gramStart"/>
            <w:r w:rsidR="001153C2" w:rsidRPr="00F85716">
              <w:rPr>
                <w:b/>
                <w:sz w:val="24"/>
                <w:szCs w:val="24"/>
              </w:rPr>
              <w:t>формирования фонда оплаты труда служащих Администрации</w:t>
            </w:r>
            <w:proofErr w:type="gramEnd"/>
            <w:r w:rsidR="001153C2" w:rsidRPr="00F85716">
              <w:rPr>
                <w:b/>
                <w:sz w:val="24"/>
                <w:szCs w:val="24"/>
              </w:rPr>
              <w:t xml:space="preserve"> Ивняковского сельского поселения</w:t>
            </w:r>
            <w:bookmarkEnd w:id="0"/>
            <w:r w:rsidR="00BE33B0" w:rsidRPr="00F85716">
              <w:rPr>
                <w:b/>
                <w:sz w:val="24"/>
                <w:szCs w:val="24"/>
              </w:rPr>
              <w:t xml:space="preserve">, утвержденное решением Муниципального Совета Ивняковского сельского поселения от 24.12.2019 года № 21 </w:t>
            </w:r>
          </w:p>
        </w:tc>
      </w:tr>
    </w:tbl>
    <w:p w:rsidR="00634161" w:rsidRDefault="00634161" w:rsidP="00634161">
      <w:pPr>
        <w:pStyle w:val="1"/>
        <w:jc w:val="left"/>
      </w:pPr>
    </w:p>
    <w:p w:rsidR="0063394F" w:rsidRDefault="00BE33B0" w:rsidP="00BE33B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E33B0">
        <w:rPr>
          <w:rFonts w:ascii="Times New Roman" w:hAnsi="Times New Roman" w:cs="Times New Roman"/>
        </w:rPr>
        <w:t xml:space="preserve">В соответствии с Федеральным законом от 6 октября 2003 года </w:t>
      </w:r>
      <w:r w:rsidRPr="00BE33B0">
        <w:rPr>
          <w:rFonts w:ascii="Times New Roman" w:hAnsi="Times New Roman" w:cs="Times New Roman"/>
        </w:rPr>
        <w:br/>
        <w:t xml:space="preserve">№ 131-ФЗ «Об общих принципах организации местного самоуправления в Российской Федерации», постановлением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области», Уставом </w:t>
      </w:r>
      <w:r>
        <w:rPr>
          <w:rFonts w:ascii="Times New Roman" w:hAnsi="Times New Roman" w:cs="Times New Roman"/>
        </w:rPr>
        <w:t>Ивняковского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 поселения</w:t>
      </w:r>
      <w:r w:rsidRPr="00BE33B0">
        <w:rPr>
          <w:rFonts w:ascii="Times New Roman" w:hAnsi="Times New Roman" w:cs="Times New Roman"/>
        </w:rPr>
        <w:t xml:space="preserve">, </w:t>
      </w:r>
      <w:r w:rsidRPr="00BE33B0">
        <w:rPr>
          <w:rFonts w:ascii="Times New Roman" w:hAnsi="Times New Roman" w:cs="Times New Roman"/>
          <w:bCs/>
        </w:rPr>
        <w:t>а также в целях приведения</w:t>
      </w:r>
      <w:r w:rsidRPr="00BE33B0">
        <w:rPr>
          <w:rFonts w:ascii="Times New Roman" w:hAnsi="Times New Roman" w:cs="Times New Roman"/>
          <w:b/>
          <w:bCs/>
        </w:rPr>
        <w:t xml:space="preserve"> </w:t>
      </w:r>
      <w:r w:rsidRPr="00BE33B0">
        <w:rPr>
          <w:rFonts w:ascii="Times New Roman" w:hAnsi="Times New Roman" w:cs="Times New Roman"/>
          <w:bCs/>
        </w:rPr>
        <w:t xml:space="preserve">Положения </w:t>
      </w:r>
      <w:r w:rsidRPr="00BE33B0">
        <w:rPr>
          <w:rFonts w:ascii="Times New Roman" w:hAnsi="Times New Roman" w:cs="Times New Roman"/>
        </w:rPr>
        <w:t>об условиях оплаты труда и порядке формирования фонда оплаты труда служащих Администрации Ивняковского сельского поселения, утвержденное решением Муниципального Совета Ивняковского сельского поселения от 24.12.2019 года № 21, с постановлением Правительства Ярославской области от 25.03.2020 № 234-п «О внесении изменений в постановление Правительства области от 24.09.2008 № 512-п»,</w:t>
      </w:r>
      <w:r w:rsidR="00C26AB4">
        <w:rPr>
          <w:rFonts w:ascii="Times New Roman" w:hAnsi="Times New Roman" w:cs="Times New Roman"/>
        </w:rPr>
        <w:t xml:space="preserve"> </w:t>
      </w:r>
      <w:r w:rsidR="00C26AB4" w:rsidRPr="00565E0C">
        <w:rPr>
          <w:rFonts w:ascii="Times New Roman" w:hAnsi="Times New Roman" w:cs="Times New Roman"/>
        </w:rPr>
        <w:t xml:space="preserve">постановлением Правительства Ярославской области от </w:t>
      </w:r>
      <w:r w:rsidR="00C26AB4">
        <w:rPr>
          <w:rFonts w:ascii="Times New Roman" w:hAnsi="Times New Roman" w:cs="Times New Roman"/>
        </w:rPr>
        <w:t>17</w:t>
      </w:r>
      <w:r w:rsidR="00C26AB4" w:rsidRPr="00565E0C">
        <w:rPr>
          <w:rFonts w:ascii="Times New Roman" w:hAnsi="Times New Roman" w:cs="Times New Roman"/>
        </w:rPr>
        <w:t>.03.202</w:t>
      </w:r>
      <w:r w:rsidR="00C26AB4">
        <w:rPr>
          <w:rFonts w:ascii="Times New Roman" w:hAnsi="Times New Roman" w:cs="Times New Roman"/>
        </w:rPr>
        <w:t>2</w:t>
      </w:r>
      <w:r w:rsidR="00C26AB4" w:rsidRPr="00565E0C">
        <w:rPr>
          <w:rFonts w:ascii="Times New Roman" w:hAnsi="Times New Roman" w:cs="Times New Roman"/>
        </w:rPr>
        <w:t xml:space="preserve"> № </w:t>
      </w:r>
      <w:r w:rsidR="00C26AB4">
        <w:rPr>
          <w:rFonts w:ascii="Times New Roman" w:hAnsi="Times New Roman" w:cs="Times New Roman"/>
        </w:rPr>
        <w:t>158</w:t>
      </w:r>
      <w:r w:rsidR="00C26AB4" w:rsidRPr="00565E0C">
        <w:rPr>
          <w:rFonts w:ascii="Times New Roman" w:hAnsi="Times New Roman" w:cs="Times New Roman"/>
        </w:rPr>
        <w:t>-п «О</w:t>
      </w:r>
      <w:r w:rsidR="00C26AB4">
        <w:rPr>
          <w:rFonts w:ascii="Times New Roman" w:hAnsi="Times New Roman" w:cs="Times New Roman"/>
        </w:rPr>
        <w:t>б</w:t>
      </w:r>
      <w:proofErr w:type="gramEnd"/>
      <w:r w:rsidR="00C26AB4">
        <w:rPr>
          <w:rFonts w:ascii="Times New Roman" w:hAnsi="Times New Roman" w:cs="Times New Roman"/>
        </w:rPr>
        <w:t xml:space="preserve"> </w:t>
      </w:r>
      <w:proofErr w:type="gramStart"/>
      <w:r w:rsidR="00C26AB4">
        <w:rPr>
          <w:rFonts w:ascii="Times New Roman" w:hAnsi="Times New Roman" w:cs="Times New Roman"/>
        </w:rPr>
        <w:t>установлении единого индекса изменения должностных окладов и окладов за классный чин и о</w:t>
      </w:r>
      <w:r w:rsidR="00C26AB4" w:rsidRPr="00565E0C">
        <w:rPr>
          <w:rFonts w:ascii="Times New Roman" w:hAnsi="Times New Roman" w:cs="Times New Roman"/>
        </w:rPr>
        <w:t xml:space="preserve"> внесении изменений в постановление Правительства области от 24.09.2008 № 512-п»</w:t>
      </w:r>
      <w:r w:rsidRPr="00BE33B0">
        <w:rPr>
          <w:rFonts w:ascii="Times New Roman" w:hAnsi="Times New Roman" w:cs="Times New Roman"/>
        </w:rPr>
        <w:t xml:space="preserve"> Муниципальный Совет </w:t>
      </w:r>
      <w:r>
        <w:rPr>
          <w:rFonts w:ascii="Times New Roman" w:hAnsi="Times New Roman" w:cs="Times New Roman"/>
        </w:rPr>
        <w:t>Ивняковского</w:t>
      </w:r>
      <w:r w:rsidR="0063394F">
        <w:rPr>
          <w:rFonts w:ascii="Times New Roman" w:hAnsi="Times New Roman" w:cs="Times New Roman"/>
        </w:rPr>
        <w:t xml:space="preserve"> сельского поселения Ярославского муниципального района Ярославской области</w:t>
      </w:r>
      <w:proofErr w:type="gramEnd"/>
    </w:p>
    <w:p w:rsidR="00634161" w:rsidRPr="00F4512A" w:rsidRDefault="00634161" w:rsidP="00634161">
      <w:pPr>
        <w:ind w:firstLine="709"/>
        <w:jc w:val="both"/>
        <w:rPr>
          <w:rFonts w:ascii="Times New Roman" w:hAnsi="Times New Roman" w:cs="Times New Roman"/>
        </w:rPr>
      </w:pPr>
    </w:p>
    <w:p w:rsidR="00634161" w:rsidRDefault="00634161" w:rsidP="00634161">
      <w:pPr>
        <w:ind w:firstLine="709"/>
        <w:jc w:val="both"/>
        <w:rPr>
          <w:rFonts w:ascii="Times New Roman" w:hAnsi="Times New Roman" w:cs="Times New Roman"/>
          <w:b/>
        </w:rPr>
      </w:pPr>
      <w:r w:rsidRPr="00F4512A">
        <w:rPr>
          <w:rFonts w:ascii="Times New Roman" w:hAnsi="Times New Roman" w:cs="Times New Roman"/>
          <w:b/>
        </w:rPr>
        <w:t>РЕШИЛ:</w:t>
      </w:r>
    </w:p>
    <w:p w:rsidR="00634161" w:rsidRPr="00413567" w:rsidRDefault="00BE33B0" w:rsidP="006B55F2">
      <w:pPr>
        <w:pStyle w:val="a6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bookmarkStart w:id="1" w:name="sub_111"/>
      <w:r w:rsidRPr="00413567">
        <w:t>Внести в решение Муниципального совета Ивняковского сельского поселения Ярославск</w:t>
      </w:r>
      <w:bookmarkStart w:id="2" w:name="_GoBack"/>
      <w:bookmarkEnd w:id="2"/>
      <w:r w:rsidRPr="00413567">
        <w:t xml:space="preserve">ого муниципального района </w:t>
      </w:r>
      <w:r w:rsidR="002D3F5E" w:rsidRPr="00413567">
        <w:t>Ярославской</w:t>
      </w:r>
      <w:r w:rsidRPr="00413567">
        <w:t xml:space="preserve"> области от 24.12.2019 года № </w:t>
      </w:r>
      <w:r w:rsidR="002D3F5E" w:rsidRPr="00413567">
        <w:t xml:space="preserve">21 «Об утверждении Положения об условиях оплаты труда и порядке </w:t>
      </w:r>
      <w:proofErr w:type="gramStart"/>
      <w:r w:rsidR="002D3F5E" w:rsidRPr="00413567">
        <w:t xml:space="preserve">формирования </w:t>
      </w:r>
      <w:r w:rsidR="002D3F5E" w:rsidRPr="00413567">
        <w:lastRenderedPageBreak/>
        <w:t>фонда оплаты труда служащих Администрации</w:t>
      </w:r>
      <w:proofErr w:type="gramEnd"/>
      <w:r w:rsidR="002D3F5E" w:rsidRPr="00413567">
        <w:t xml:space="preserve"> Ивняковского сельского поселения» следующие изменения</w:t>
      </w:r>
      <w:r w:rsidR="002C7C4D">
        <w:t>:</w:t>
      </w:r>
    </w:p>
    <w:p w:rsidR="00413567" w:rsidRPr="00413567" w:rsidRDefault="00413567" w:rsidP="006B55F2">
      <w:pPr>
        <w:pStyle w:val="a6"/>
        <w:numPr>
          <w:ilvl w:val="1"/>
          <w:numId w:val="1"/>
        </w:numPr>
        <w:spacing w:before="0" w:beforeAutospacing="0" w:after="0" w:afterAutospacing="0"/>
        <w:ind w:left="0" w:firstLine="709"/>
        <w:jc w:val="both"/>
      </w:pPr>
      <w:r w:rsidRPr="00413567">
        <w:t>В приложении 1 пункт 2 подпункт 2.1 изложить в следующей редакции:</w:t>
      </w:r>
    </w:p>
    <w:p w:rsidR="00413567" w:rsidRPr="006354FD" w:rsidRDefault="00413567" w:rsidP="00413567">
      <w:pPr>
        <w:pStyle w:val="a9"/>
        <w:spacing w:after="120"/>
        <w:ind w:left="0" w:firstLine="709"/>
        <w:rPr>
          <w:rFonts w:ascii="Times New Roman" w:hAnsi="Times New Roman" w:cs="Times New Roman"/>
        </w:rPr>
      </w:pPr>
      <w:r w:rsidRPr="006354FD">
        <w:rPr>
          <w:rFonts w:ascii="Times New Roman" w:hAnsi="Times New Roman" w:cs="Times New Roman"/>
        </w:rPr>
        <w:t>« 2.1. Предельный размер должностного оклада муниципальных служащих в Ивняковском сельском поселении: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3"/>
        <w:gridCol w:w="4748"/>
      </w:tblGrid>
      <w:tr w:rsidR="00413567" w:rsidRPr="006354FD" w:rsidTr="00743AB0">
        <w:tc>
          <w:tcPr>
            <w:tcW w:w="5069" w:type="dxa"/>
          </w:tcPr>
          <w:p w:rsidR="00413567" w:rsidRPr="006354FD" w:rsidRDefault="00413567" w:rsidP="00743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4FD">
              <w:rPr>
                <w:rFonts w:ascii="Times New Roman" w:hAnsi="Times New Roman" w:cs="Times New Roman"/>
                <w:b/>
              </w:rPr>
              <w:t>Должности муниципальной службы</w:t>
            </w:r>
          </w:p>
        </w:tc>
        <w:tc>
          <w:tcPr>
            <w:tcW w:w="5069" w:type="dxa"/>
          </w:tcPr>
          <w:p w:rsidR="00413567" w:rsidRPr="006354FD" w:rsidRDefault="00413567" w:rsidP="00743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4FD">
              <w:rPr>
                <w:rFonts w:ascii="Times New Roman" w:hAnsi="Times New Roman" w:cs="Times New Roman"/>
                <w:b/>
              </w:rPr>
              <w:t>Размер оклада, руб.</w:t>
            </w:r>
          </w:p>
        </w:tc>
      </w:tr>
      <w:tr w:rsidR="00413567" w:rsidRPr="006354FD" w:rsidTr="00743AB0">
        <w:tc>
          <w:tcPr>
            <w:tcW w:w="5069" w:type="dxa"/>
          </w:tcPr>
          <w:p w:rsidR="00413567" w:rsidRPr="006354FD" w:rsidRDefault="00413567" w:rsidP="00413567">
            <w:pPr>
              <w:jc w:val="center"/>
              <w:rPr>
                <w:rFonts w:ascii="Times New Roman" w:hAnsi="Times New Roman" w:cs="Times New Roman"/>
              </w:rPr>
            </w:pPr>
            <w:r w:rsidRPr="006354F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069" w:type="dxa"/>
          </w:tcPr>
          <w:p w:rsidR="00413567" w:rsidRPr="006354FD" w:rsidRDefault="002C7C4D" w:rsidP="00413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10018</w:t>
            </w:r>
          </w:p>
        </w:tc>
      </w:tr>
      <w:tr w:rsidR="00413567" w:rsidRPr="006354FD" w:rsidTr="00743AB0">
        <w:trPr>
          <w:trHeight w:val="270"/>
        </w:trPr>
        <w:tc>
          <w:tcPr>
            <w:tcW w:w="5069" w:type="dxa"/>
            <w:tcBorders>
              <w:bottom w:val="single" w:sz="4" w:space="0" w:color="auto"/>
            </w:tcBorders>
          </w:tcPr>
          <w:p w:rsidR="00413567" w:rsidRPr="006354FD" w:rsidRDefault="00413567" w:rsidP="00413567">
            <w:pPr>
              <w:jc w:val="center"/>
              <w:rPr>
                <w:rFonts w:ascii="Times New Roman" w:hAnsi="Times New Roman" w:cs="Times New Roman"/>
              </w:rPr>
            </w:pPr>
            <w:r w:rsidRPr="006354FD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413567" w:rsidRPr="006354FD" w:rsidRDefault="002C7C4D" w:rsidP="00413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7820</w:t>
            </w:r>
          </w:p>
        </w:tc>
      </w:tr>
      <w:tr w:rsidR="00413567" w:rsidRPr="006354FD" w:rsidTr="00743AB0">
        <w:trPr>
          <w:trHeight w:val="315"/>
        </w:trPr>
        <w:tc>
          <w:tcPr>
            <w:tcW w:w="5069" w:type="dxa"/>
            <w:tcBorders>
              <w:top w:val="single" w:sz="4" w:space="0" w:color="auto"/>
            </w:tcBorders>
          </w:tcPr>
          <w:p w:rsidR="00413567" w:rsidRPr="006354FD" w:rsidRDefault="00413567" w:rsidP="00413567">
            <w:pPr>
              <w:jc w:val="center"/>
              <w:rPr>
                <w:rFonts w:ascii="Times New Roman" w:hAnsi="Times New Roman" w:cs="Times New Roman"/>
              </w:rPr>
            </w:pPr>
            <w:r w:rsidRPr="006354FD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413567" w:rsidRPr="006354FD" w:rsidRDefault="002C7C4D" w:rsidP="00413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</w:t>
            </w:r>
          </w:p>
        </w:tc>
      </w:tr>
      <w:tr w:rsidR="00413567" w:rsidRPr="006354FD" w:rsidTr="00743AB0">
        <w:tc>
          <w:tcPr>
            <w:tcW w:w="5069" w:type="dxa"/>
          </w:tcPr>
          <w:p w:rsidR="00413567" w:rsidRPr="006354FD" w:rsidRDefault="00413567" w:rsidP="00413567">
            <w:pPr>
              <w:jc w:val="center"/>
              <w:rPr>
                <w:rFonts w:ascii="Times New Roman" w:hAnsi="Times New Roman" w:cs="Times New Roman"/>
              </w:rPr>
            </w:pPr>
            <w:r w:rsidRPr="006354FD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5069" w:type="dxa"/>
          </w:tcPr>
          <w:p w:rsidR="00413567" w:rsidRPr="006354FD" w:rsidRDefault="002C7C4D" w:rsidP="00413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5452</w:t>
            </w:r>
          </w:p>
        </w:tc>
      </w:tr>
      <w:tr w:rsidR="00413567" w:rsidRPr="006354FD" w:rsidTr="00743AB0">
        <w:tc>
          <w:tcPr>
            <w:tcW w:w="5069" w:type="dxa"/>
          </w:tcPr>
          <w:p w:rsidR="00413567" w:rsidRPr="006354FD" w:rsidRDefault="00413567" w:rsidP="00413567">
            <w:pPr>
              <w:jc w:val="center"/>
              <w:rPr>
                <w:rFonts w:ascii="Times New Roman" w:hAnsi="Times New Roman" w:cs="Times New Roman"/>
              </w:rPr>
            </w:pPr>
            <w:r w:rsidRPr="006354FD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5069" w:type="dxa"/>
          </w:tcPr>
          <w:p w:rsidR="00413567" w:rsidRPr="006354FD" w:rsidRDefault="002C7C4D" w:rsidP="00413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4241</w:t>
            </w:r>
          </w:p>
        </w:tc>
      </w:tr>
    </w:tbl>
    <w:bookmarkEnd w:id="1"/>
    <w:p w:rsidR="006354FD" w:rsidRPr="006354FD" w:rsidRDefault="006354FD" w:rsidP="006354FD">
      <w:pPr>
        <w:pStyle w:val="a6"/>
        <w:numPr>
          <w:ilvl w:val="1"/>
          <w:numId w:val="1"/>
        </w:numPr>
        <w:spacing w:before="0" w:beforeAutospacing="0" w:after="0" w:afterAutospacing="0" w:line="276" w:lineRule="auto"/>
        <w:ind w:left="0" w:firstLine="851"/>
        <w:jc w:val="both"/>
      </w:pPr>
      <w:r w:rsidRPr="006354FD">
        <w:t xml:space="preserve">В приложении 1 пункт 3 подпункт 3.1 </w:t>
      </w:r>
      <w:r w:rsidR="007779C1" w:rsidRPr="006354FD">
        <w:t>изложить</w:t>
      </w:r>
      <w:r w:rsidRPr="006354FD">
        <w:t xml:space="preserve"> в следующей редакции:</w:t>
      </w:r>
    </w:p>
    <w:p w:rsidR="006354FD" w:rsidRPr="006354FD" w:rsidRDefault="006354FD" w:rsidP="006354F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354FD">
        <w:rPr>
          <w:rFonts w:ascii="Times New Roman" w:hAnsi="Times New Roman" w:cs="Times New Roman"/>
        </w:rPr>
        <w:t>«3.1. Предельный размер оклада за классный чин муниципальных служащих в Ивняковском сельском поселении: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2"/>
        <w:gridCol w:w="4749"/>
      </w:tblGrid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4FD">
              <w:rPr>
                <w:rFonts w:ascii="Times New Roman" w:hAnsi="Times New Roman" w:cs="Times New Roman"/>
                <w:b/>
                <w:color w:val="000000"/>
              </w:rPr>
              <w:t>Классный чин</w:t>
            </w:r>
          </w:p>
        </w:tc>
        <w:tc>
          <w:tcPr>
            <w:tcW w:w="4749" w:type="dxa"/>
          </w:tcPr>
          <w:p w:rsidR="006354FD" w:rsidRPr="006354FD" w:rsidRDefault="006354FD" w:rsidP="00743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4FD">
              <w:rPr>
                <w:rFonts w:ascii="Times New Roman" w:hAnsi="Times New Roman" w:cs="Times New Roman"/>
                <w:b/>
              </w:rPr>
              <w:t>Размер оклада, руб.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Действительный муниципальный советник 1 класса </w:t>
            </w:r>
          </w:p>
        </w:tc>
        <w:tc>
          <w:tcPr>
            <w:tcW w:w="4749" w:type="dxa"/>
          </w:tcPr>
          <w:p w:rsidR="006354FD" w:rsidRPr="006354FD" w:rsidRDefault="002C7C4D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Действительный муниципальный советник 2 класса </w:t>
            </w:r>
          </w:p>
        </w:tc>
        <w:tc>
          <w:tcPr>
            <w:tcW w:w="4749" w:type="dxa"/>
          </w:tcPr>
          <w:p w:rsidR="006354FD" w:rsidRPr="006354FD" w:rsidRDefault="002C7C4D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Действительный муниципальный советник 3 класса </w:t>
            </w:r>
          </w:p>
        </w:tc>
        <w:tc>
          <w:tcPr>
            <w:tcW w:w="4749" w:type="dxa"/>
          </w:tcPr>
          <w:p w:rsidR="006354FD" w:rsidRPr="006354FD" w:rsidRDefault="002C7C4D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Муниципальный советник 1 класса </w:t>
            </w:r>
          </w:p>
        </w:tc>
        <w:tc>
          <w:tcPr>
            <w:tcW w:w="4749" w:type="dxa"/>
          </w:tcPr>
          <w:p w:rsidR="006354FD" w:rsidRPr="006354FD" w:rsidRDefault="002C7C4D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Муниципальный советник 2 класса </w:t>
            </w:r>
          </w:p>
        </w:tc>
        <w:tc>
          <w:tcPr>
            <w:tcW w:w="4749" w:type="dxa"/>
          </w:tcPr>
          <w:p w:rsidR="006354FD" w:rsidRPr="006354FD" w:rsidRDefault="002C7C4D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Муниципальный советник 3 класса </w:t>
            </w:r>
          </w:p>
        </w:tc>
        <w:tc>
          <w:tcPr>
            <w:tcW w:w="4749" w:type="dxa"/>
          </w:tcPr>
          <w:p w:rsidR="006354FD" w:rsidRPr="006354FD" w:rsidRDefault="002C7C4D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Советник муниципальной службы 1 класса </w:t>
            </w:r>
          </w:p>
        </w:tc>
        <w:tc>
          <w:tcPr>
            <w:tcW w:w="4749" w:type="dxa"/>
          </w:tcPr>
          <w:p w:rsidR="006354FD" w:rsidRPr="006354FD" w:rsidRDefault="002C7C4D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Советник муниципальной службы 2 класса </w:t>
            </w:r>
          </w:p>
        </w:tc>
        <w:tc>
          <w:tcPr>
            <w:tcW w:w="4749" w:type="dxa"/>
          </w:tcPr>
          <w:p w:rsidR="006354FD" w:rsidRPr="006354FD" w:rsidRDefault="002C7C4D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Советник муниципальной службы 3 класса </w:t>
            </w:r>
          </w:p>
        </w:tc>
        <w:tc>
          <w:tcPr>
            <w:tcW w:w="4749" w:type="dxa"/>
          </w:tcPr>
          <w:p w:rsidR="006354FD" w:rsidRPr="006354FD" w:rsidRDefault="002C7C4D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Референт муниципальной службы 1 класса </w:t>
            </w:r>
          </w:p>
        </w:tc>
        <w:tc>
          <w:tcPr>
            <w:tcW w:w="4749" w:type="dxa"/>
          </w:tcPr>
          <w:p w:rsidR="006354FD" w:rsidRPr="006354FD" w:rsidRDefault="00EB4086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Референт муниципальной службы 2 класса </w:t>
            </w:r>
          </w:p>
        </w:tc>
        <w:tc>
          <w:tcPr>
            <w:tcW w:w="4749" w:type="dxa"/>
          </w:tcPr>
          <w:p w:rsidR="006354FD" w:rsidRPr="006354FD" w:rsidRDefault="00EB4086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Референт муниципальной службы 3 класса </w:t>
            </w:r>
          </w:p>
        </w:tc>
        <w:tc>
          <w:tcPr>
            <w:tcW w:w="4749" w:type="dxa"/>
          </w:tcPr>
          <w:p w:rsidR="006354FD" w:rsidRPr="006354FD" w:rsidRDefault="00EB4086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Секретарь муниципальной службы 1 класса </w:t>
            </w:r>
          </w:p>
        </w:tc>
        <w:tc>
          <w:tcPr>
            <w:tcW w:w="4749" w:type="dxa"/>
          </w:tcPr>
          <w:p w:rsidR="006354FD" w:rsidRPr="006354FD" w:rsidRDefault="00EB4086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Секретарь муниципальной службы 2 класса </w:t>
            </w:r>
          </w:p>
        </w:tc>
        <w:tc>
          <w:tcPr>
            <w:tcW w:w="4749" w:type="dxa"/>
          </w:tcPr>
          <w:p w:rsidR="006354FD" w:rsidRPr="006354FD" w:rsidRDefault="00EB4086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</w:tr>
      <w:tr w:rsidR="006354FD" w:rsidRPr="006354FD" w:rsidTr="00EB4086">
        <w:tc>
          <w:tcPr>
            <w:tcW w:w="4822" w:type="dxa"/>
            <w:vAlign w:val="center"/>
          </w:tcPr>
          <w:p w:rsidR="006354FD" w:rsidRPr="006354FD" w:rsidRDefault="006354FD" w:rsidP="00743AB0">
            <w:pPr>
              <w:rPr>
                <w:rFonts w:ascii="Times New Roman" w:hAnsi="Times New Roman" w:cs="Times New Roman"/>
                <w:color w:val="000000"/>
              </w:rPr>
            </w:pPr>
            <w:r w:rsidRPr="006354FD">
              <w:rPr>
                <w:rFonts w:ascii="Times New Roman" w:hAnsi="Times New Roman" w:cs="Times New Roman"/>
                <w:color w:val="000000"/>
              </w:rPr>
              <w:t xml:space="preserve">Секретарь муниципальной службы 3 класса </w:t>
            </w:r>
          </w:p>
        </w:tc>
        <w:tc>
          <w:tcPr>
            <w:tcW w:w="4749" w:type="dxa"/>
          </w:tcPr>
          <w:p w:rsidR="006354FD" w:rsidRPr="006354FD" w:rsidRDefault="00EB4086" w:rsidP="0063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</w:tr>
    </w:tbl>
    <w:p w:rsidR="000D4566" w:rsidRDefault="000D4566" w:rsidP="000D4566">
      <w:pPr>
        <w:pStyle w:val="a6"/>
        <w:spacing w:before="0" w:beforeAutospacing="0" w:after="0" w:afterAutospacing="0" w:line="276" w:lineRule="auto"/>
        <w:jc w:val="both"/>
      </w:pPr>
    </w:p>
    <w:p w:rsidR="00EB4086" w:rsidRPr="000D4566" w:rsidRDefault="000D4566" w:rsidP="000D4566">
      <w:pPr>
        <w:pStyle w:val="a6"/>
        <w:numPr>
          <w:ilvl w:val="1"/>
          <w:numId w:val="4"/>
        </w:numPr>
        <w:spacing w:before="0" w:beforeAutospacing="0" w:after="0" w:afterAutospacing="0" w:line="276" w:lineRule="auto"/>
        <w:ind w:left="0" w:firstLine="851"/>
        <w:jc w:val="both"/>
      </w:pPr>
      <w:r w:rsidRPr="000D4566">
        <w:t xml:space="preserve"> </w:t>
      </w:r>
      <w:r w:rsidR="00EB4086" w:rsidRPr="000D4566">
        <w:t>В приложении 1 пункт 12 подпункт 12.1 изложить в следующей редакции:</w:t>
      </w:r>
    </w:p>
    <w:p w:rsidR="000D4566" w:rsidRPr="000D4566" w:rsidRDefault="00EB4086" w:rsidP="000D45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D4566">
        <w:rPr>
          <w:rFonts w:ascii="Times New Roman" w:hAnsi="Times New Roman" w:cs="Times New Roman"/>
          <w:color w:val="000000"/>
        </w:rPr>
        <w:t>«</w:t>
      </w:r>
      <w:r w:rsidR="000D4566" w:rsidRPr="000D4566">
        <w:rPr>
          <w:rFonts w:ascii="Times New Roman" w:hAnsi="Times New Roman" w:cs="Times New Roman"/>
          <w:color w:val="000000"/>
        </w:rPr>
        <w:t>12.1. Предельный размер фонда оплаты труда муниципальных служащих определяется суммой средств, направляемых для выплаты должностных окладов, а также сре</w:t>
      </w:r>
      <w:proofErr w:type="gramStart"/>
      <w:r w:rsidR="000D4566" w:rsidRPr="000D4566">
        <w:rPr>
          <w:rFonts w:ascii="Times New Roman" w:hAnsi="Times New Roman" w:cs="Times New Roman"/>
          <w:color w:val="000000"/>
        </w:rPr>
        <w:t>дств дл</w:t>
      </w:r>
      <w:proofErr w:type="gramEnd"/>
      <w:r w:rsidR="000D4566" w:rsidRPr="000D4566">
        <w:rPr>
          <w:rFonts w:ascii="Times New Roman" w:hAnsi="Times New Roman" w:cs="Times New Roman"/>
          <w:color w:val="000000"/>
        </w:rPr>
        <w:t>я выплаты (в расчете на календарный год):</w:t>
      </w:r>
    </w:p>
    <w:p w:rsidR="000D4566" w:rsidRPr="000D4566" w:rsidRDefault="000D4566" w:rsidP="000D45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D4566">
        <w:rPr>
          <w:rFonts w:ascii="Times New Roman" w:hAnsi="Times New Roman" w:cs="Times New Roman"/>
          <w:color w:val="000000"/>
        </w:rPr>
        <w:t>- оклада за классный чин - в размере трёх с половиной должностных окладов;</w:t>
      </w:r>
    </w:p>
    <w:p w:rsidR="000D4566" w:rsidRPr="000D4566" w:rsidRDefault="000D4566" w:rsidP="000D45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D4566">
        <w:rPr>
          <w:rFonts w:ascii="Times New Roman" w:hAnsi="Times New Roman" w:cs="Times New Roman"/>
          <w:color w:val="000000"/>
        </w:rPr>
        <w:t>- ежемесячной надбавки за особые условия муниципальной службы - в размере одиннадцати с половиной должностных окладов;</w:t>
      </w:r>
    </w:p>
    <w:p w:rsidR="000D4566" w:rsidRPr="000D4566" w:rsidRDefault="000D4566" w:rsidP="000D45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D4566">
        <w:rPr>
          <w:rFonts w:ascii="Times New Roman" w:hAnsi="Times New Roman" w:cs="Times New Roman"/>
          <w:color w:val="000000"/>
        </w:rPr>
        <w:t>- ежемесячной надбавки за выслугу лет - в размере двух с половиной должностных окладов;</w:t>
      </w:r>
    </w:p>
    <w:p w:rsidR="000D4566" w:rsidRPr="000D4566" w:rsidRDefault="000D4566" w:rsidP="000D45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D4566">
        <w:rPr>
          <w:rFonts w:ascii="Times New Roman" w:hAnsi="Times New Roman" w:cs="Times New Roman"/>
          <w:color w:val="000000"/>
        </w:rPr>
        <w:t>- премий за выполнение особо важных и сложных заданий - в размере семи должностных окладов;</w:t>
      </w:r>
    </w:p>
    <w:p w:rsidR="000D4566" w:rsidRPr="000D4566" w:rsidRDefault="000D4566" w:rsidP="000D45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D4566">
        <w:rPr>
          <w:rFonts w:ascii="Times New Roman" w:hAnsi="Times New Roman" w:cs="Times New Roman"/>
          <w:color w:val="000000"/>
        </w:rPr>
        <w:t xml:space="preserve">- ежемесячного денежного поощрения - в размере двадцати должностных окладов </w:t>
      </w:r>
    </w:p>
    <w:p w:rsidR="000D4566" w:rsidRPr="000D4566" w:rsidRDefault="000D4566" w:rsidP="000D4566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D4566">
        <w:rPr>
          <w:rFonts w:ascii="Times New Roman" w:hAnsi="Times New Roman" w:cs="Times New Roman"/>
          <w:color w:val="000000"/>
        </w:rPr>
        <w:t>- 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634161" w:rsidRPr="002D5253" w:rsidRDefault="000D03AA" w:rsidP="00EC3905">
      <w:pPr>
        <w:pStyle w:val="a6"/>
        <w:spacing w:before="0" w:beforeAutospacing="0" w:after="0" w:afterAutospacing="0" w:line="276" w:lineRule="auto"/>
        <w:ind w:firstLine="709"/>
        <w:jc w:val="both"/>
      </w:pPr>
      <w:r>
        <w:t>2</w:t>
      </w:r>
      <w:r w:rsidR="00634161" w:rsidRPr="002D5253">
        <w:t xml:space="preserve">. </w:t>
      </w:r>
      <w:r w:rsidR="00CD6E19">
        <w:t xml:space="preserve">Разместить </w:t>
      </w:r>
      <w:r w:rsidR="00634161" w:rsidRPr="002D5253">
        <w:t xml:space="preserve">на официальном сайте Администрации Ивняковского сельского поселения </w:t>
      </w:r>
      <w:r w:rsidR="0063394F">
        <w:t xml:space="preserve">Ярославского муниципального района Ярославской области </w:t>
      </w:r>
      <w:r w:rsidR="00634161" w:rsidRPr="002D5253">
        <w:t>в сети Интернет.</w:t>
      </w:r>
    </w:p>
    <w:p w:rsidR="00634161" w:rsidRDefault="000D03AA" w:rsidP="00EC39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634161" w:rsidRPr="002D5253">
        <w:rPr>
          <w:rFonts w:ascii="Times New Roman" w:hAnsi="Times New Roman" w:cs="Times New Roman"/>
        </w:rPr>
        <w:t xml:space="preserve">. </w:t>
      </w:r>
      <w:r w:rsidR="00EC3905" w:rsidRPr="00EC3905">
        <w:rPr>
          <w:rFonts w:ascii="Times New Roman" w:hAnsi="Times New Roman" w:cs="Times New Roman"/>
        </w:rPr>
        <w:t>Настоящее решение вступает в силу со дня его подписания и распространяется на право</w:t>
      </w:r>
      <w:r w:rsidR="00EC3905">
        <w:rPr>
          <w:rFonts w:ascii="Times New Roman" w:hAnsi="Times New Roman" w:cs="Times New Roman"/>
        </w:rPr>
        <w:t xml:space="preserve">отношения, возникшие с 01 </w:t>
      </w:r>
      <w:r w:rsidR="00DA43DC">
        <w:rPr>
          <w:rFonts w:ascii="Times New Roman" w:hAnsi="Times New Roman" w:cs="Times New Roman"/>
        </w:rPr>
        <w:t>января 202</w:t>
      </w:r>
      <w:r w:rsidR="00CD6E19">
        <w:rPr>
          <w:rFonts w:ascii="Times New Roman" w:hAnsi="Times New Roman" w:cs="Times New Roman"/>
        </w:rPr>
        <w:t>2</w:t>
      </w:r>
      <w:r w:rsidR="00EC3905" w:rsidRPr="00EC3905">
        <w:rPr>
          <w:rFonts w:ascii="Times New Roman" w:hAnsi="Times New Roman" w:cs="Times New Roman"/>
        </w:rPr>
        <w:t xml:space="preserve"> года.</w:t>
      </w:r>
    </w:p>
    <w:p w:rsidR="00EC3905" w:rsidRPr="00F4512A" w:rsidRDefault="00EC3905" w:rsidP="00EC39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34161" w:rsidRDefault="00634161" w:rsidP="00634161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991"/>
        <w:gridCol w:w="1894"/>
      </w:tblGrid>
      <w:tr w:rsidR="00634161" w:rsidRPr="00057959" w:rsidTr="00D248A6">
        <w:tc>
          <w:tcPr>
            <w:tcW w:w="4608" w:type="dxa"/>
          </w:tcPr>
          <w:p w:rsidR="00421FAE" w:rsidRDefault="00634161" w:rsidP="00421FA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Председател</w:t>
            </w:r>
            <w:r w:rsidR="000D03AA">
              <w:rPr>
                <w:rFonts w:ascii="Times New Roman" w:hAnsi="Times New Roman" w:cs="Times New Roman"/>
              </w:rPr>
              <w:t>ь</w:t>
            </w:r>
            <w:r w:rsidR="00421FAE">
              <w:rPr>
                <w:rFonts w:ascii="Times New Roman" w:hAnsi="Times New Roman" w:cs="Times New Roman"/>
              </w:rPr>
              <w:t xml:space="preserve"> </w:t>
            </w:r>
            <w:r w:rsidRPr="00057959">
              <w:rPr>
                <w:rFonts w:ascii="Times New Roman" w:hAnsi="Times New Roman" w:cs="Times New Roman"/>
              </w:rPr>
              <w:t xml:space="preserve">Муниципального Совета </w:t>
            </w:r>
          </w:p>
          <w:p w:rsidR="00634161" w:rsidRPr="00057959" w:rsidRDefault="00634161" w:rsidP="0063394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 xml:space="preserve">Ивняковского </w:t>
            </w:r>
            <w:r w:rsidR="0063394F">
              <w:rPr>
                <w:rFonts w:ascii="Times New Roman" w:hAnsi="Times New Roman" w:cs="Times New Roman"/>
              </w:rPr>
              <w:t>сельского поселения Ярославского муниципального района Ярославской области</w:t>
            </w:r>
          </w:p>
        </w:tc>
        <w:tc>
          <w:tcPr>
            <w:tcW w:w="1991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634161" w:rsidRDefault="000D03AA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Ванюкова</w:t>
            </w:r>
          </w:p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634161" w:rsidRPr="00057959" w:rsidTr="00D248A6">
        <w:tc>
          <w:tcPr>
            <w:tcW w:w="4608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634161" w:rsidRPr="00057959" w:rsidRDefault="00421FAE" w:rsidP="0063394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Ивняковского </w:t>
            </w:r>
            <w:r w:rsidR="0063394F">
              <w:rPr>
                <w:rFonts w:ascii="Times New Roman" w:hAnsi="Times New Roman" w:cs="Times New Roman"/>
              </w:rPr>
              <w:t>сельского поселения Ярославского муниципального района Ярославской области</w:t>
            </w:r>
            <w:r w:rsidR="00634161" w:rsidRPr="000579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И.И. Цуренкова</w:t>
            </w:r>
          </w:p>
        </w:tc>
      </w:tr>
    </w:tbl>
    <w:p w:rsidR="00EC3905" w:rsidRPr="00E27E06" w:rsidRDefault="00EC3905" w:rsidP="0063394F">
      <w:pPr>
        <w:spacing w:line="276" w:lineRule="auto"/>
        <w:jc w:val="center"/>
        <w:rPr>
          <w:rFonts w:ascii="Times New Roman" w:hAnsi="Times New Roman"/>
        </w:rPr>
      </w:pPr>
    </w:p>
    <w:sectPr w:rsidR="00EC3905" w:rsidRPr="00E27E06" w:rsidSect="00E6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D3C"/>
    <w:multiLevelType w:val="multilevel"/>
    <w:tmpl w:val="B4A8050E"/>
    <w:lvl w:ilvl="0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29902D12"/>
    <w:multiLevelType w:val="multilevel"/>
    <w:tmpl w:val="6B7AA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44" w:hanging="1800"/>
      </w:pPr>
      <w:rPr>
        <w:rFonts w:hint="default"/>
      </w:rPr>
    </w:lvl>
  </w:abstractNum>
  <w:abstractNum w:abstractNumId="2">
    <w:nsid w:val="3D406FCF"/>
    <w:multiLevelType w:val="multilevel"/>
    <w:tmpl w:val="B4A8050E"/>
    <w:lvl w:ilvl="0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6FF859DC"/>
    <w:multiLevelType w:val="multilevel"/>
    <w:tmpl w:val="257A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161"/>
    <w:rsid w:val="00003C27"/>
    <w:rsid w:val="000D03AA"/>
    <w:rsid w:val="000D4566"/>
    <w:rsid w:val="001153C2"/>
    <w:rsid w:val="002C7C4D"/>
    <w:rsid w:val="002D3F5E"/>
    <w:rsid w:val="00307263"/>
    <w:rsid w:val="003132E9"/>
    <w:rsid w:val="00413567"/>
    <w:rsid w:val="00421FAE"/>
    <w:rsid w:val="005454F8"/>
    <w:rsid w:val="0063394F"/>
    <w:rsid w:val="00634161"/>
    <w:rsid w:val="006354FD"/>
    <w:rsid w:val="006B55F2"/>
    <w:rsid w:val="006D2F1C"/>
    <w:rsid w:val="0070400D"/>
    <w:rsid w:val="007610A7"/>
    <w:rsid w:val="007779C1"/>
    <w:rsid w:val="007F56C0"/>
    <w:rsid w:val="008B3B3C"/>
    <w:rsid w:val="00903670"/>
    <w:rsid w:val="00B97F9F"/>
    <w:rsid w:val="00BA08B6"/>
    <w:rsid w:val="00BE33B0"/>
    <w:rsid w:val="00C26AB4"/>
    <w:rsid w:val="00C9441D"/>
    <w:rsid w:val="00CD6E19"/>
    <w:rsid w:val="00D0213B"/>
    <w:rsid w:val="00D223FC"/>
    <w:rsid w:val="00DA43DC"/>
    <w:rsid w:val="00E615C9"/>
    <w:rsid w:val="00EB4086"/>
    <w:rsid w:val="00EC3905"/>
    <w:rsid w:val="00F4407A"/>
    <w:rsid w:val="00F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16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16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34161"/>
    <w:rPr>
      <w:rFonts w:cs="Times New Roman"/>
      <w:b w:val="0"/>
      <w:color w:val="008000"/>
    </w:rPr>
  </w:style>
  <w:style w:type="table" w:styleId="a4">
    <w:name w:val="Table Grid"/>
    <w:basedOn w:val="a1"/>
    <w:uiPriority w:val="99"/>
    <w:rsid w:val="0063416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99"/>
    <w:qFormat/>
    <w:rsid w:val="00634161"/>
    <w:rPr>
      <w:rFonts w:cs="Times New Roman"/>
      <w:b/>
    </w:rPr>
  </w:style>
  <w:style w:type="paragraph" w:styleId="a6">
    <w:name w:val="Normal (Web)"/>
    <w:basedOn w:val="a"/>
    <w:uiPriority w:val="99"/>
    <w:rsid w:val="006341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1153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413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16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16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34161"/>
    <w:rPr>
      <w:rFonts w:cs="Times New Roman"/>
      <w:b w:val="0"/>
      <w:color w:val="008000"/>
    </w:rPr>
  </w:style>
  <w:style w:type="table" w:styleId="a4">
    <w:name w:val="Table Grid"/>
    <w:basedOn w:val="a1"/>
    <w:uiPriority w:val="99"/>
    <w:rsid w:val="0063416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99"/>
    <w:qFormat/>
    <w:rsid w:val="00634161"/>
    <w:rPr>
      <w:rFonts w:cs="Times New Roman"/>
      <w:b/>
    </w:rPr>
  </w:style>
  <w:style w:type="paragraph" w:styleId="a6">
    <w:name w:val="Normal (Web)"/>
    <w:basedOn w:val="a"/>
    <w:uiPriority w:val="99"/>
    <w:rsid w:val="006341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1153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Ситилинк</cp:lastModifiedBy>
  <cp:revision>6</cp:revision>
  <cp:lastPrinted>2022-05-13T13:55:00Z</cp:lastPrinted>
  <dcterms:created xsi:type="dcterms:W3CDTF">2022-05-06T10:23:00Z</dcterms:created>
  <dcterms:modified xsi:type="dcterms:W3CDTF">2022-05-13T13:55:00Z</dcterms:modified>
</cp:coreProperties>
</file>