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75"/>
        <w:gridCol w:w="3111"/>
      </w:tblGrid>
      <w:tr w:rsidR="009A5D85" w:rsidRPr="009A5D85" w:rsidTr="00A56EEB">
        <w:tc>
          <w:tcPr>
            <w:tcW w:w="3075" w:type="dxa"/>
          </w:tcPr>
          <w:p w:rsidR="009A5D85" w:rsidRPr="009A5D85" w:rsidRDefault="009A5D85" w:rsidP="00A56EEB">
            <w:pPr>
              <w:rPr>
                <w:b/>
                <w:bCs/>
                <w:color w:val="000000"/>
              </w:rPr>
            </w:pPr>
          </w:p>
        </w:tc>
        <w:tc>
          <w:tcPr>
            <w:tcW w:w="3111" w:type="dxa"/>
          </w:tcPr>
          <w:p w:rsidR="009A5D85" w:rsidRPr="009A5D85" w:rsidRDefault="009A5D85" w:rsidP="00A56EEB">
            <w:pPr>
              <w:jc w:val="center"/>
              <w:rPr>
                <w:b/>
                <w:bCs/>
                <w:color w:val="000000"/>
              </w:rPr>
            </w:pPr>
            <w:r w:rsidRPr="009A5D85">
              <w:rPr>
                <w:b/>
                <w:bCs/>
                <w:noProof/>
                <w:color w:val="000000"/>
              </w:rPr>
              <w:drawing>
                <wp:inline distT="0" distB="0" distL="0" distR="0" wp14:anchorId="56F1DE07" wp14:editId="17DF8DCF">
                  <wp:extent cx="842645" cy="10020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5D85" w:rsidRPr="009A5D85" w:rsidRDefault="009A5D85" w:rsidP="009A5D85">
      <w:pPr>
        <w:ind w:firstLine="709"/>
      </w:pPr>
    </w:p>
    <w:p w:rsidR="009A5D85" w:rsidRPr="009A5D85" w:rsidRDefault="009A5D85" w:rsidP="009A5D85">
      <w:pPr>
        <w:jc w:val="center"/>
        <w:rPr>
          <w:b/>
        </w:rPr>
      </w:pPr>
      <w:r w:rsidRPr="009A5D85">
        <w:rPr>
          <w:b/>
        </w:rPr>
        <w:t>МУНИЦИПАЛЬНЫЙ СОВЕТ</w:t>
      </w:r>
    </w:p>
    <w:p w:rsidR="009A5D85" w:rsidRPr="009A5D85" w:rsidRDefault="009A5D85" w:rsidP="009A5D85">
      <w:pPr>
        <w:jc w:val="center"/>
        <w:rPr>
          <w:b/>
        </w:rPr>
      </w:pPr>
      <w:r w:rsidRPr="009A5D85">
        <w:rPr>
          <w:b/>
        </w:rPr>
        <w:t>ИВНЯКОВСКОГО СЕЛЬСКОГО ПОСЕЛЕНИЯ</w:t>
      </w:r>
    </w:p>
    <w:p w:rsidR="009A5D85" w:rsidRPr="009A5D85" w:rsidRDefault="009A5D85" w:rsidP="009A5D85">
      <w:pPr>
        <w:jc w:val="center"/>
        <w:rPr>
          <w:b/>
        </w:rPr>
      </w:pPr>
      <w:r w:rsidRPr="009A5D85">
        <w:rPr>
          <w:b/>
        </w:rPr>
        <w:t>Ярославского муниципального района</w:t>
      </w:r>
    </w:p>
    <w:p w:rsidR="009A5D85" w:rsidRPr="009A5D85" w:rsidRDefault="009A5D85" w:rsidP="009A5D85">
      <w:pPr>
        <w:jc w:val="center"/>
        <w:rPr>
          <w:b/>
        </w:rPr>
      </w:pPr>
      <w:r w:rsidRPr="009A5D85">
        <w:rPr>
          <w:b/>
        </w:rPr>
        <w:t>Ярославской области</w:t>
      </w:r>
    </w:p>
    <w:p w:rsidR="009A5D85" w:rsidRPr="009A5D85" w:rsidRDefault="009A5D85" w:rsidP="009A5D85">
      <w:pPr>
        <w:jc w:val="center"/>
        <w:rPr>
          <w:b/>
        </w:rPr>
      </w:pPr>
      <w:r w:rsidRPr="009A5D85">
        <w:rPr>
          <w:b/>
        </w:rPr>
        <w:t>третий созыв</w:t>
      </w:r>
    </w:p>
    <w:p w:rsidR="009A5D85" w:rsidRPr="009A5D85" w:rsidRDefault="009A5D85" w:rsidP="009A5D85">
      <w:pPr>
        <w:rPr>
          <w:b/>
        </w:rPr>
      </w:pPr>
    </w:p>
    <w:p w:rsidR="009A5D85" w:rsidRPr="009A5D85" w:rsidRDefault="009A5D85" w:rsidP="009A5D85">
      <w:pPr>
        <w:keepNext/>
        <w:jc w:val="center"/>
        <w:outlineLvl w:val="0"/>
        <w:rPr>
          <w:b/>
        </w:rPr>
      </w:pPr>
      <w:r w:rsidRPr="009A5D85">
        <w:rPr>
          <w:b/>
        </w:rPr>
        <w:t>РЕШЕНИЕ</w:t>
      </w:r>
    </w:p>
    <w:p w:rsidR="009A5D85" w:rsidRPr="009A5D85" w:rsidRDefault="009A5D85" w:rsidP="009A5D85">
      <w:r w:rsidRPr="009A5D85">
        <w:t xml:space="preserve"> </w:t>
      </w:r>
    </w:p>
    <w:p w:rsidR="009A5D85" w:rsidRPr="009A5D85" w:rsidRDefault="009A5D85" w:rsidP="009A5D85">
      <w:r w:rsidRPr="009A5D85">
        <w:t xml:space="preserve">от </w:t>
      </w:r>
      <w:r w:rsidR="00E638D6">
        <w:t>«25» декабря 2018</w:t>
      </w:r>
      <w:r w:rsidRPr="009A5D85">
        <w:t xml:space="preserve"> года                                                                                          № </w:t>
      </w:r>
      <w:r w:rsidR="00E638D6">
        <w:t>174</w:t>
      </w:r>
    </w:p>
    <w:p w:rsidR="009A5D85" w:rsidRPr="009A5D85" w:rsidRDefault="009A5D85" w:rsidP="009A5D85"/>
    <w:p w:rsidR="009A5D85" w:rsidRPr="009A5D85" w:rsidRDefault="009A5D85" w:rsidP="009A5D85">
      <w:pPr>
        <w:rPr>
          <w:b/>
        </w:rPr>
      </w:pPr>
      <w:r w:rsidRPr="009A5D85">
        <w:rPr>
          <w:b/>
        </w:rPr>
        <w:t xml:space="preserve">Об утверждении соглашения </w:t>
      </w:r>
    </w:p>
    <w:p w:rsidR="009A5D85" w:rsidRPr="009A5D85" w:rsidRDefault="009A5D85" w:rsidP="009A5D85">
      <w:pPr>
        <w:rPr>
          <w:b/>
        </w:rPr>
      </w:pPr>
      <w:r w:rsidRPr="009A5D85">
        <w:rPr>
          <w:b/>
        </w:rPr>
        <w:t>о передаче осуществления части полномочий по решению</w:t>
      </w:r>
    </w:p>
    <w:p w:rsidR="009A5D85" w:rsidRPr="009A5D85" w:rsidRDefault="009A5D85" w:rsidP="009A5D85">
      <w:pPr>
        <w:rPr>
          <w:b/>
        </w:rPr>
      </w:pPr>
      <w:r w:rsidRPr="009A5D85">
        <w:rPr>
          <w:b/>
        </w:rPr>
        <w:t>вопросов местного значения Ярославского муниципального района</w:t>
      </w:r>
    </w:p>
    <w:p w:rsidR="009A5D85" w:rsidRPr="009A5D85" w:rsidRDefault="009A5D85" w:rsidP="009A5D85">
      <w:pPr>
        <w:rPr>
          <w:b/>
        </w:rPr>
      </w:pPr>
      <w:r w:rsidRPr="009A5D85">
        <w:rPr>
          <w:b/>
        </w:rPr>
        <w:t>Ивняковскому сельскому поселению</w:t>
      </w:r>
      <w:r w:rsidR="00F4049D">
        <w:rPr>
          <w:b/>
        </w:rPr>
        <w:t xml:space="preserve"> на 2019 год</w:t>
      </w:r>
    </w:p>
    <w:p w:rsidR="009A5D85" w:rsidRPr="009A5D85" w:rsidRDefault="009A5D85" w:rsidP="009A5D85"/>
    <w:p w:rsidR="009A5D85" w:rsidRPr="009A5D85" w:rsidRDefault="009A5D85" w:rsidP="009A5D85">
      <w:pPr>
        <w:ind w:firstLine="709"/>
      </w:pPr>
      <w:r w:rsidRPr="009A5D85">
        <w:t xml:space="preserve">На основании ч. 4 ст. 15 Федерального закона от 06.10.2003 г. № 131-ФЗ «Об общих принципах организации местного самоуправления в Российской Федерации», </w:t>
      </w:r>
      <w:r w:rsidRPr="009A5D85">
        <w:rPr>
          <w:b/>
        </w:rPr>
        <w:t xml:space="preserve"> </w:t>
      </w:r>
      <w:r w:rsidRPr="009A5D85">
        <w:t xml:space="preserve">п. 17 ч.2 ст. 22 Устава Ивняковского сельского поселения Муниципальный Совет Ивняковского сельского поселения </w:t>
      </w:r>
    </w:p>
    <w:p w:rsidR="009A5D85" w:rsidRPr="009A5D85" w:rsidRDefault="009A5D85" w:rsidP="009A5D85">
      <w:pPr>
        <w:ind w:firstLine="709"/>
      </w:pPr>
    </w:p>
    <w:p w:rsidR="009A5D85" w:rsidRPr="009A5D85" w:rsidRDefault="009A5D85" w:rsidP="009A5D85">
      <w:pPr>
        <w:rPr>
          <w:b/>
        </w:rPr>
      </w:pPr>
      <w:r w:rsidRPr="009A5D85">
        <w:rPr>
          <w:b/>
        </w:rPr>
        <w:t>РЕШИЛ:</w:t>
      </w:r>
    </w:p>
    <w:p w:rsidR="009A5D85" w:rsidRPr="009A5D85" w:rsidRDefault="009A5D85" w:rsidP="009A5D85">
      <w:pPr>
        <w:rPr>
          <w:b/>
        </w:rPr>
      </w:pPr>
    </w:p>
    <w:p w:rsidR="009A5D85" w:rsidRDefault="009A5D85" w:rsidP="00F4049D">
      <w:pPr>
        <w:tabs>
          <w:tab w:val="left" w:pos="2744"/>
        </w:tabs>
        <w:ind w:firstLine="709"/>
        <w:jc w:val="both"/>
      </w:pPr>
      <w:r w:rsidRPr="009A5D85">
        <w:rPr>
          <w:color w:val="000000"/>
        </w:rPr>
        <w:t xml:space="preserve">1. Утвердить соглашение (прилагается) о </w:t>
      </w:r>
      <w:r w:rsidRPr="009A5D85">
        <w:t xml:space="preserve">передаче </w:t>
      </w:r>
      <w:r w:rsidR="00F4049D" w:rsidRPr="009A5D85">
        <w:t>Ярославского муниципального района И</w:t>
      </w:r>
      <w:r w:rsidR="00F4049D">
        <w:t xml:space="preserve">вняковскому сельскому поселению </w:t>
      </w:r>
      <w:r w:rsidRPr="009A5D85">
        <w:t xml:space="preserve">осуществления части </w:t>
      </w:r>
      <w:r w:rsidR="00F4049D">
        <w:t xml:space="preserve">следующих </w:t>
      </w:r>
      <w:r w:rsidRPr="009A5D85">
        <w:t>полномочий по реш</w:t>
      </w:r>
      <w:r w:rsidR="00F4049D">
        <w:t>ению вопросов местного значения:</w:t>
      </w:r>
    </w:p>
    <w:p w:rsidR="00F4049D" w:rsidRPr="009A5D85" w:rsidRDefault="00F4049D" w:rsidP="00F4049D">
      <w:pPr>
        <w:autoSpaceDE w:val="0"/>
        <w:autoSpaceDN w:val="0"/>
        <w:adjustRightInd w:val="0"/>
        <w:ind w:firstLine="567"/>
        <w:jc w:val="both"/>
      </w:pPr>
      <w:r w:rsidRPr="009A5D85">
        <w:t>- организация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колодцев).</w:t>
      </w:r>
    </w:p>
    <w:p w:rsidR="009A5D85" w:rsidRPr="009A5D85" w:rsidRDefault="009A5D85" w:rsidP="009A5D85">
      <w:pPr>
        <w:autoSpaceDE w:val="0"/>
        <w:autoSpaceDN w:val="0"/>
        <w:adjustRightInd w:val="0"/>
        <w:ind w:firstLine="709"/>
        <w:rPr>
          <w:lang w:eastAsia="en-US"/>
        </w:rPr>
      </w:pPr>
      <w:r w:rsidRPr="009A5D85">
        <w:rPr>
          <w:lang w:eastAsia="en-US"/>
        </w:rPr>
        <w:t>2. Контроль за исполнением решения возложить на Заместителя Главы Ивняковского сельского поселения Антонову Н.В.</w:t>
      </w:r>
    </w:p>
    <w:p w:rsidR="009A5D85" w:rsidRPr="009A5D85" w:rsidRDefault="009A5D85" w:rsidP="009A5D85">
      <w:pPr>
        <w:tabs>
          <w:tab w:val="left" w:pos="720"/>
        </w:tabs>
        <w:ind w:firstLine="709"/>
        <w:rPr>
          <w:color w:val="000000"/>
        </w:rPr>
      </w:pPr>
      <w:r w:rsidRPr="009A5D85">
        <w:rPr>
          <w:color w:val="000000"/>
        </w:rPr>
        <w:t>3. Опубликовать  настоящее решение в газете «Ярославский агрокурьер», а также разместить на официальном сайте Администрации Ивняковского сельского поселения в сети Интернет.</w:t>
      </w:r>
    </w:p>
    <w:p w:rsidR="009A5D85" w:rsidRPr="009A5D85" w:rsidRDefault="009A5D85" w:rsidP="009A5D85">
      <w:pPr>
        <w:ind w:firstLine="709"/>
      </w:pPr>
      <w:r w:rsidRPr="009A5D85">
        <w:rPr>
          <w:color w:val="000000"/>
        </w:rPr>
        <w:t xml:space="preserve">4. </w:t>
      </w:r>
      <w:r w:rsidRPr="009A5D85">
        <w:t>Настоящее решение вступает в силу со дня его официального опубликования.</w:t>
      </w:r>
    </w:p>
    <w:p w:rsidR="009A5D85" w:rsidRPr="009A5D85" w:rsidRDefault="009A5D85" w:rsidP="009A5D85">
      <w:pPr>
        <w:ind w:firstLine="720"/>
        <w:rPr>
          <w:color w:val="000000"/>
        </w:rPr>
      </w:pPr>
    </w:p>
    <w:p w:rsidR="009A5D85" w:rsidRPr="009A5D85" w:rsidRDefault="009A5D85" w:rsidP="009A5D85">
      <w:pPr>
        <w:ind w:firstLine="720"/>
        <w:rPr>
          <w:color w:val="000000"/>
        </w:rPr>
      </w:pPr>
    </w:p>
    <w:p w:rsidR="009A5D85" w:rsidRPr="009A5D85" w:rsidRDefault="009A5D85" w:rsidP="009A5D85">
      <w:pPr>
        <w:ind w:firstLine="720"/>
        <w:rPr>
          <w:color w:val="000000"/>
        </w:rPr>
      </w:pPr>
    </w:p>
    <w:p w:rsidR="009A5D85" w:rsidRPr="009A5D85" w:rsidRDefault="009A5D85" w:rsidP="009A5D85">
      <w:pPr>
        <w:ind w:firstLine="720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520"/>
        <w:gridCol w:w="2160"/>
      </w:tblGrid>
      <w:tr w:rsidR="009A5D85" w:rsidRPr="009A5D85" w:rsidTr="00A56EEB">
        <w:tc>
          <w:tcPr>
            <w:tcW w:w="4503" w:type="dxa"/>
            <w:shd w:val="clear" w:color="auto" w:fill="auto"/>
          </w:tcPr>
          <w:p w:rsidR="009A5D85" w:rsidRPr="009A5D85" w:rsidRDefault="009A5D85" w:rsidP="00A56EEB"/>
          <w:p w:rsidR="009A5D85" w:rsidRPr="009A5D85" w:rsidRDefault="00E638D6" w:rsidP="00E638D6">
            <w:pPr>
              <w:rPr>
                <w:color w:val="999999"/>
              </w:rPr>
            </w:pPr>
            <w:r>
              <w:t xml:space="preserve">Заместитель </w:t>
            </w:r>
            <w:r w:rsidR="009A5D85" w:rsidRPr="009A5D85">
              <w:t>Председател</w:t>
            </w:r>
            <w:r>
              <w:t>я</w:t>
            </w:r>
            <w:r w:rsidR="009A5D85" w:rsidRPr="009A5D85">
              <w:t xml:space="preserve"> Муниципального Совета Ивняковского сельского поселения Ярославского муниципального района Ярославской области                              </w:t>
            </w:r>
          </w:p>
        </w:tc>
        <w:tc>
          <w:tcPr>
            <w:tcW w:w="2520" w:type="dxa"/>
            <w:shd w:val="clear" w:color="auto" w:fill="auto"/>
          </w:tcPr>
          <w:p w:rsidR="009A5D85" w:rsidRPr="009A5D85" w:rsidRDefault="009A5D85" w:rsidP="00A56EEB">
            <w:pPr>
              <w:snapToGrid w:val="0"/>
              <w:rPr>
                <w:color w:val="999999"/>
              </w:rPr>
            </w:pPr>
          </w:p>
        </w:tc>
        <w:tc>
          <w:tcPr>
            <w:tcW w:w="2160" w:type="dxa"/>
            <w:shd w:val="clear" w:color="auto" w:fill="auto"/>
          </w:tcPr>
          <w:p w:rsidR="009A5D85" w:rsidRPr="009A5D85" w:rsidRDefault="009A5D85" w:rsidP="00A56EEB"/>
          <w:p w:rsidR="009A5D85" w:rsidRPr="009A5D85" w:rsidRDefault="00E638D6" w:rsidP="00A56EEB">
            <w:r>
              <w:t>Н.И. Тимофеев</w:t>
            </w:r>
          </w:p>
        </w:tc>
      </w:tr>
      <w:tr w:rsidR="009A5D85" w:rsidRPr="009A5D85" w:rsidTr="00A56EEB">
        <w:tc>
          <w:tcPr>
            <w:tcW w:w="4503" w:type="dxa"/>
            <w:shd w:val="clear" w:color="auto" w:fill="auto"/>
          </w:tcPr>
          <w:p w:rsidR="009A5D85" w:rsidRPr="009A5D85" w:rsidRDefault="009A5D85" w:rsidP="00A56EEB">
            <w:pPr>
              <w:snapToGrid w:val="0"/>
            </w:pPr>
          </w:p>
          <w:p w:rsidR="009A5D85" w:rsidRPr="009A5D85" w:rsidRDefault="009A5D85" w:rsidP="00A56EEB">
            <w:r w:rsidRPr="009A5D85">
              <w:t>Глава Ивняковского сельского поселения Ярославского муниципального района Ярославской области</w:t>
            </w:r>
          </w:p>
        </w:tc>
        <w:tc>
          <w:tcPr>
            <w:tcW w:w="2520" w:type="dxa"/>
            <w:shd w:val="clear" w:color="auto" w:fill="auto"/>
          </w:tcPr>
          <w:p w:rsidR="009A5D85" w:rsidRPr="009A5D85" w:rsidRDefault="009A5D85" w:rsidP="00A56EEB">
            <w:pPr>
              <w:snapToGrid w:val="0"/>
            </w:pPr>
          </w:p>
        </w:tc>
        <w:tc>
          <w:tcPr>
            <w:tcW w:w="2160" w:type="dxa"/>
            <w:shd w:val="clear" w:color="auto" w:fill="auto"/>
          </w:tcPr>
          <w:p w:rsidR="009A5D85" w:rsidRPr="009A5D85" w:rsidRDefault="009A5D85" w:rsidP="00A56EEB">
            <w:pPr>
              <w:snapToGrid w:val="0"/>
            </w:pPr>
          </w:p>
          <w:p w:rsidR="009A5D85" w:rsidRPr="009A5D85" w:rsidRDefault="009A5D85" w:rsidP="00A56EEB">
            <w:pPr>
              <w:rPr>
                <w:b/>
              </w:rPr>
            </w:pPr>
            <w:r w:rsidRPr="009A5D85">
              <w:t>И.И. Цуренкова</w:t>
            </w:r>
          </w:p>
        </w:tc>
      </w:tr>
    </w:tbl>
    <w:p w:rsidR="009A5D85" w:rsidRPr="009A5D85" w:rsidRDefault="009A5D85" w:rsidP="0003218F">
      <w:pPr>
        <w:ind w:left="5245"/>
      </w:pPr>
    </w:p>
    <w:p w:rsidR="009A5D85" w:rsidRPr="009A5D85" w:rsidRDefault="009A5D85" w:rsidP="0003218F">
      <w:pPr>
        <w:ind w:left="5245"/>
      </w:pPr>
    </w:p>
    <w:p w:rsidR="009A5D85" w:rsidRPr="009A5D85" w:rsidRDefault="009A5D85" w:rsidP="009A5D85">
      <w:pPr>
        <w:jc w:val="right"/>
      </w:pPr>
      <w:r w:rsidRPr="009A5D85">
        <w:lastRenderedPageBreak/>
        <w:t>Приложение к решению</w:t>
      </w:r>
    </w:p>
    <w:p w:rsidR="009A5D85" w:rsidRPr="009A5D85" w:rsidRDefault="009A5D85" w:rsidP="009A5D85">
      <w:pPr>
        <w:jc w:val="right"/>
      </w:pPr>
      <w:r w:rsidRPr="009A5D85">
        <w:t xml:space="preserve">Муниципального Совета </w:t>
      </w:r>
    </w:p>
    <w:p w:rsidR="009A5D85" w:rsidRPr="009A5D85" w:rsidRDefault="009A5D85" w:rsidP="009A5D85">
      <w:pPr>
        <w:jc w:val="right"/>
      </w:pPr>
      <w:r w:rsidRPr="009A5D85">
        <w:t>Ивняковского СП ЯМР ЯО</w:t>
      </w:r>
    </w:p>
    <w:p w:rsidR="009A5D85" w:rsidRPr="009A5D85" w:rsidRDefault="00E638D6" w:rsidP="009A5D85">
      <w:pPr>
        <w:jc w:val="right"/>
      </w:pPr>
      <w:r>
        <w:t>от «25» декабря 2018 года № 174</w:t>
      </w:r>
    </w:p>
    <w:p w:rsidR="009A5D85" w:rsidRPr="009A5D85" w:rsidRDefault="009A5D85" w:rsidP="0003218F"/>
    <w:p w:rsidR="0003218F" w:rsidRPr="009A5D85" w:rsidRDefault="0003218F" w:rsidP="0003218F">
      <w:r w:rsidRPr="009A5D85">
        <w:t>Утверждено решением                                                 Утверждено решением</w:t>
      </w:r>
    </w:p>
    <w:p w:rsidR="0003218F" w:rsidRPr="009A5D85" w:rsidRDefault="0003218F" w:rsidP="0003218F">
      <w:r w:rsidRPr="009A5D85">
        <w:t>Муниципального Совета                                              Муниципального Совета</w:t>
      </w:r>
    </w:p>
    <w:p w:rsidR="0003218F" w:rsidRPr="009A5D85" w:rsidRDefault="0003218F" w:rsidP="0003218F">
      <w:r w:rsidRPr="009A5D85">
        <w:t>Ивняковского сельского поселения                             Ярославского муниципального района</w:t>
      </w:r>
    </w:p>
    <w:p w:rsidR="0003218F" w:rsidRPr="009A5D85" w:rsidRDefault="0003218F" w:rsidP="0003218F">
      <w:r w:rsidRPr="009A5D85">
        <w:t xml:space="preserve">от </w:t>
      </w:r>
      <w:r w:rsidR="00E638D6">
        <w:t>«25» декабря 2018 года  № 174</w:t>
      </w:r>
      <w:r w:rsidRPr="009A5D85">
        <w:t xml:space="preserve">                                от_________________№_______</w:t>
      </w:r>
    </w:p>
    <w:p w:rsidR="0003218F" w:rsidRPr="009A5D85" w:rsidRDefault="0003218F" w:rsidP="0003218F"/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209"/>
      </w:tblGrid>
      <w:tr w:rsidR="00E638D6" w:rsidTr="00E638D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38D6" w:rsidRDefault="00E638D6" w:rsidP="00E638D6">
            <w:r>
              <w:t xml:space="preserve">Заместитель Председателя 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E638D6" w:rsidRDefault="00E638D6" w:rsidP="0003218F">
            <w:r>
              <w:t xml:space="preserve">Председатель Муниципального Совета </w:t>
            </w:r>
          </w:p>
        </w:tc>
      </w:tr>
      <w:tr w:rsidR="00E638D6" w:rsidTr="00E638D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38D6" w:rsidRDefault="00E638D6" w:rsidP="0003218F">
            <w:r>
              <w:t xml:space="preserve">Муниципального Совета </w:t>
            </w:r>
            <w:r>
              <w:t>Ивняковского СП ЯМР ЯО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E638D6" w:rsidRDefault="00E638D6" w:rsidP="0003218F">
            <w:r>
              <w:t>Ярославского муниципального района</w:t>
            </w:r>
          </w:p>
        </w:tc>
      </w:tr>
      <w:tr w:rsidR="00E638D6" w:rsidTr="00E638D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38D6" w:rsidRDefault="00E638D6" w:rsidP="0003218F">
            <w:r>
              <w:t>____________ (Н.И. Тимофеев)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E638D6" w:rsidRDefault="00E638D6" w:rsidP="0003218F">
            <w:r>
              <w:t>____________ (Ю.А. Лазарев)</w:t>
            </w:r>
          </w:p>
        </w:tc>
      </w:tr>
    </w:tbl>
    <w:p w:rsidR="0003218F" w:rsidRPr="009A5D85" w:rsidRDefault="0003218F" w:rsidP="0003218F">
      <w:pPr>
        <w:ind w:left="5245"/>
      </w:pPr>
    </w:p>
    <w:p w:rsidR="0003218F" w:rsidRPr="009A5D85" w:rsidRDefault="0003218F" w:rsidP="0003218F">
      <w:pPr>
        <w:jc w:val="center"/>
        <w:rPr>
          <w:b/>
        </w:rPr>
      </w:pPr>
      <w:r w:rsidRPr="009A5D85">
        <w:rPr>
          <w:b/>
        </w:rPr>
        <w:t>СОГЛАШЕНИЕ</w:t>
      </w:r>
    </w:p>
    <w:p w:rsidR="0003218F" w:rsidRPr="009A5D85" w:rsidRDefault="0003218F" w:rsidP="0003218F">
      <w:pPr>
        <w:jc w:val="center"/>
        <w:rPr>
          <w:b/>
        </w:rPr>
      </w:pPr>
      <w:r w:rsidRPr="009A5D85">
        <w:rPr>
          <w:b/>
        </w:rPr>
        <w:t>о передаче осуществления</w:t>
      </w:r>
      <w:r w:rsidR="00DE5B36" w:rsidRPr="009A5D85">
        <w:rPr>
          <w:b/>
        </w:rPr>
        <w:t xml:space="preserve"> части</w:t>
      </w:r>
      <w:r w:rsidRPr="009A5D85">
        <w:rPr>
          <w:b/>
        </w:rPr>
        <w:t xml:space="preserve"> полномочий по решению</w:t>
      </w:r>
    </w:p>
    <w:p w:rsidR="0003218F" w:rsidRPr="009A5D85" w:rsidRDefault="0003218F" w:rsidP="0003218F">
      <w:pPr>
        <w:jc w:val="center"/>
        <w:rPr>
          <w:b/>
        </w:rPr>
      </w:pPr>
      <w:r w:rsidRPr="009A5D85">
        <w:rPr>
          <w:b/>
        </w:rPr>
        <w:t>вопросов местного значения Ярославского муниципального района</w:t>
      </w:r>
    </w:p>
    <w:p w:rsidR="00DE5B36" w:rsidRPr="009A5D85" w:rsidRDefault="00DE5B36" w:rsidP="00DE5B36">
      <w:pPr>
        <w:jc w:val="center"/>
        <w:rPr>
          <w:b/>
        </w:rPr>
      </w:pPr>
      <w:r w:rsidRPr="009A5D85">
        <w:rPr>
          <w:b/>
        </w:rPr>
        <w:t>Ивняковскому сельскому поселению</w:t>
      </w:r>
    </w:p>
    <w:p w:rsidR="0003218F" w:rsidRPr="009A5D85" w:rsidRDefault="0003218F" w:rsidP="0003218F">
      <w:pPr>
        <w:ind w:left="5387"/>
      </w:pPr>
    </w:p>
    <w:p w:rsidR="0003218F" w:rsidRPr="009A5D85" w:rsidRDefault="00861423" w:rsidP="006D7B35">
      <w:pPr>
        <w:autoSpaceDE w:val="0"/>
        <w:autoSpaceDN w:val="0"/>
        <w:adjustRightInd w:val="0"/>
        <w:ind w:firstLine="567"/>
        <w:jc w:val="both"/>
      </w:pPr>
      <w:r w:rsidRPr="009A5D85">
        <w:t>Администрация</w:t>
      </w:r>
      <w:r w:rsidR="0003218F" w:rsidRPr="009A5D85">
        <w:rPr>
          <w:spacing w:val="-1"/>
        </w:rPr>
        <w:t xml:space="preserve"> Ярославского муниципального района</w:t>
      </w:r>
      <w:r w:rsidR="0003218F" w:rsidRPr="009A5D85"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одной стороны, и </w:t>
      </w:r>
      <w:r w:rsidR="000F5C3E" w:rsidRPr="009A5D85">
        <w:t>Администрация</w:t>
      </w:r>
      <w:r w:rsidR="0003218F" w:rsidRPr="009A5D85">
        <w:t xml:space="preserve"> Ивняковского сельского поселения Ярославского муниципального района в лице Главы Ивняковского сельского поселения Ярославского муниципального района Цуренковой Ирины Ивановны, действующей на основании Устава Ивняковского сельского поселения Ярославского муниципального района, с другой стороны, совместно именуемые «Стороны»,</w:t>
      </w:r>
      <w:r w:rsidR="0003218F" w:rsidRPr="009A5D85">
        <w:rPr>
          <w:b/>
        </w:rPr>
        <w:t xml:space="preserve"> </w:t>
      </w:r>
      <w:r w:rsidR="0003218F" w:rsidRPr="009A5D85">
        <w:t>заключили настоящее Соглашение о нижеследующем.</w:t>
      </w:r>
    </w:p>
    <w:p w:rsidR="0003218F" w:rsidRPr="009A5D85" w:rsidRDefault="0003218F" w:rsidP="0003218F">
      <w:pPr>
        <w:autoSpaceDE w:val="0"/>
        <w:autoSpaceDN w:val="0"/>
        <w:adjustRightInd w:val="0"/>
        <w:ind w:firstLine="709"/>
        <w:jc w:val="both"/>
      </w:pPr>
    </w:p>
    <w:p w:rsidR="00861423" w:rsidRPr="009A5D85" w:rsidRDefault="00861423" w:rsidP="00861423">
      <w:pPr>
        <w:jc w:val="center"/>
        <w:rPr>
          <w:b/>
        </w:rPr>
      </w:pPr>
      <w:r w:rsidRPr="009A5D85">
        <w:rPr>
          <w:b/>
        </w:rPr>
        <w:t>Статья 1</w:t>
      </w:r>
    </w:p>
    <w:p w:rsidR="00861423" w:rsidRPr="009A5D85" w:rsidRDefault="00861423" w:rsidP="006D7B35">
      <w:pPr>
        <w:autoSpaceDE w:val="0"/>
        <w:autoSpaceDN w:val="0"/>
        <w:adjustRightInd w:val="0"/>
        <w:ind w:firstLine="567"/>
        <w:jc w:val="both"/>
      </w:pPr>
      <w:r w:rsidRPr="009A5D85">
        <w:t xml:space="preserve">Органы местного самоуправления Ярославского муниципального района передают, а органы местного самоуправления </w:t>
      </w:r>
      <w:r w:rsidR="000F5C3E" w:rsidRPr="009A5D85">
        <w:t>Ивняковского</w:t>
      </w:r>
      <w:r w:rsidRPr="009A5D85">
        <w:t xml:space="preserve"> сельского поселения принимают осуществление следующих полномочий по решению вопроса местного значения, предусмотренных статьей 17 Федерального закона от 06 октября 2003 года № 131-ФЗ «Об общих принципах организации местного самоуправления в Российской Федерации»:</w:t>
      </w:r>
    </w:p>
    <w:p w:rsidR="00861423" w:rsidRPr="009A5D85" w:rsidRDefault="00861423" w:rsidP="006D7B35">
      <w:pPr>
        <w:autoSpaceDE w:val="0"/>
        <w:autoSpaceDN w:val="0"/>
        <w:adjustRightInd w:val="0"/>
        <w:ind w:firstLine="567"/>
        <w:jc w:val="both"/>
      </w:pPr>
      <w:r w:rsidRPr="009A5D85">
        <w:t>- организация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колодцев).</w:t>
      </w:r>
    </w:p>
    <w:p w:rsidR="00861423" w:rsidRPr="009A5D85" w:rsidRDefault="00861423" w:rsidP="00861423">
      <w:pPr>
        <w:autoSpaceDE w:val="0"/>
        <w:autoSpaceDN w:val="0"/>
        <w:adjustRightInd w:val="0"/>
        <w:ind w:firstLine="540"/>
        <w:jc w:val="both"/>
      </w:pPr>
    </w:p>
    <w:p w:rsidR="00861423" w:rsidRPr="009A5D85" w:rsidRDefault="00861423" w:rsidP="00861423">
      <w:pPr>
        <w:jc w:val="center"/>
        <w:rPr>
          <w:b/>
        </w:rPr>
      </w:pPr>
      <w:r w:rsidRPr="009A5D85">
        <w:rPr>
          <w:b/>
        </w:rPr>
        <w:t>Статья 2</w:t>
      </w:r>
    </w:p>
    <w:p w:rsidR="00861423" w:rsidRPr="009A5D85" w:rsidRDefault="00861423" w:rsidP="006D7B35">
      <w:pPr>
        <w:ind w:firstLine="567"/>
        <w:jc w:val="both"/>
      </w:pPr>
      <w:r w:rsidRPr="009A5D85">
        <w:t>Указанные в статье 1 настоящего Соглашения полномочия передаются  на период с 01 января 2019 года по 31 декабря 2019 года.</w:t>
      </w:r>
    </w:p>
    <w:p w:rsidR="00861423" w:rsidRPr="009A5D85" w:rsidRDefault="00861423" w:rsidP="00861423">
      <w:pPr>
        <w:jc w:val="center"/>
        <w:rPr>
          <w:b/>
        </w:rPr>
      </w:pPr>
    </w:p>
    <w:p w:rsidR="00861423" w:rsidRPr="009A5D85" w:rsidRDefault="00861423" w:rsidP="00861423">
      <w:pPr>
        <w:jc w:val="center"/>
        <w:rPr>
          <w:b/>
        </w:rPr>
      </w:pPr>
      <w:r w:rsidRPr="009A5D85">
        <w:rPr>
          <w:b/>
        </w:rPr>
        <w:t>Статья 3</w:t>
      </w:r>
    </w:p>
    <w:p w:rsidR="00861423" w:rsidRPr="009A5D85" w:rsidRDefault="00861423" w:rsidP="006D7B35">
      <w:pPr>
        <w:ind w:firstLine="567"/>
        <w:jc w:val="both"/>
      </w:pPr>
      <w:r w:rsidRPr="009A5D85">
        <w:t xml:space="preserve">1. Финансовые средства для осуществления органами местного самоуправления </w:t>
      </w:r>
      <w:r w:rsidR="000F5C3E" w:rsidRPr="009A5D85">
        <w:t>Ивняковского</w:t>
      </w:r>
      <w:r w:rsidRPr="009A5D85">
        <w:t xml:space="preserve"> сельского поселения полномочий, указанных в статье 1 настоящего Соглашения, предоставляются бюджету поселения в виде межбюджетных трансфертов из районного бюджета Ярославского муниципального района.</w:t>
      </w:r>
    </w:p>
    <w:p w:rsidR="00861423" w:rsidRPr="009A5D85" w:rsidRDefault="00861423" w:rsidP="00861423">
      <w:pPr>
        <w:ind w:firstLine="709"/>
        <w:jc w:val="both"/>
      </w:pPr>
      <w:r w:rsidRPr="009A5D85">
        <w:t xml:space="preserve">Материальные ресурсы органам местного самоуправления поселения не передаются. </w:t>
      </w:r>
    </w:p>
    <w:p w:rsidR="00861423" w:rsidRPr="009A5D85" w:rsidRDefault="00861423" w:rsidP="000F5C3E">
      <w:pPr>
        <w:ind w:firstLine="567"/>
        <w:jc w:val="both"/>
      </w:pPr>
      <w:r w:rsidRPr="009A5D85">
        <w:t>2. Предоставление межбюджетных трансфертов, переданных бюджету поселения для осуществления полномочий, указанных в статье 1 настоящего Соглашения, осуществляется в соответствии с Порядком предоставления межбюджетных трансфертов, необходимых для осуществления переданных полномочий в поселении согласно приложению к настоящему Соглашению.</w:t>
      </w:r>
    </w:p>
    <w:p w:rsidR="00861423" w:rsidRPr="009A5D85" w:rsidRDefault="00861423" w:rsidP="00861423">
      <w:pPr>
        <w:ind w:firstLine="708"/>
        <w:jc w:val="center"/>
        <w:rPr>
          <w:b/>
        </w:rPr>
      </w:pPr>
    </w:p>
    <w:p w:rsidR="00861423" w:rsidRPr="009A5D85" w:rsidRDefault="00861423" w:rsidP="00861423">
      <w:pPr>
        <w:jc w:val="center"/>
        <w:rPr>
          <w:b/>
        </w:rPr>
      </w:pPr>
      <w:r w:rsidRPr="009A5D85">
        <w:rPr>
          <w:b/>
        </w:rPr>
        <w:t>Статья 4</w:t>
      </w:r>
    </w:p>
    <w:p w:rsidR="00861423" w:rsidRPr="009A5D85" w:rsidRDefault="00861423" w:rsidP="00861423">
      <w:pPr>
        <w:ind w:firstLine="708"/>
        <w:jc w:val="both"/>
      </w:pPr>
      <w:r w:rsidRPr="009A5D85">
        <w:lastRenderedPageBreak/>
        <w:t xml:space="preserve">Объем межбюджетных трансфертов, переданных бюджету </w:t>
      </w:r>
      <w:r w:rsidR="000F5C3E" w:rsidRPr="009A5D85">
        <w:t xml:space="preserve">Ивняковского </w:t>
      </w:r>
      <w:r w:rsidRPr="009A5D85">
        <w:t>сельского поселения для осуществления полномочий, указанных в статье 1 настоящего Соглашения, составляет 200 000 (Двести тысяч) рублей 00 копеек.</w:t>
      </w:r>
    </w:p>
    <w:p w:rsidR="00861423" w:rsidRPr="009A5D85" w:rsidRDefault="00861423" w:rsidP="00861423">
      <w:pPr>
        <w:ind w:firstLine="851"/>
        <w:jc w:val="both"/>
      </w:pPr>
    </w:p>
    <w:p w:rsidR="00861423" w:rsidRPr="009A5D85" w:rsidRDefault="00861423" w:rsidP="00861423">
      <w:pPr>
        <w:jc w:val="center"/>
        <w:rPr>
          <w:b/>
        </w:rPr>
      </w:pPr>
      <w:r w:rsidRPr="009A5D85">
        <w:rPr>
          <w:b/>
        </w:rPr>
        <w:t>Статья 5</w:t>
      </w:r>
    </w:p>
    <w:p w:rsidR="00861423" w:rsidRPr="009A5D85" w:rsidRDefault="00861423" w:rsidP="000F5C3E">
      <w:pPr>
        <w:ind w:firstLine="567"/>
        <w:jc w:val="both"/>
      </w:pPr>
      <w:r w:rsidRPr="009A5D85">
        <w:t xml:space="preserve">1. Органы местного самоуправления Ярославского муниципального района обязаны: </w:t>
      </w:r>
    </w:p>
    <w:p w:rsidR="00861423" w:rsidRPr="009A5D85" w:rsidRDefault="00861423" w:rsidP="000F5C3E">
      <w:pPr>
        <w:ind w:firstLine="567"/>
        <w:jc w:val="both"/>
      </w:pPr>
      <w:r w:rsidRPr="009A5D85">
        <w:t>- перечислять в бюджет поселения финансовые средства в виде межбюджетных трансфертов из районного бюджета Ярославского муниципального района.</w:t>
      </w:r>
    </w:p>
    <w:p w:rsidR="00861423" w:rsidRPr="009A5D85" w:rsidRDefault="00861423" w:rsidP="000F5C3E">
      <w:pPr>
        <w:ind w:firstLine="567"/>
        <w:jc w:val="both"/>
      </w:pPr>
      <w:r w:rsidRPr="009A5D85">
        <w:t>2. Органы местного самоуправления Ярославского муниципального района имеют право:</w:t>
      </w:r>
    </w:p>
    <w:p w:rsidR="00861423" w:rsidRPr="009A5D85" w:rsidRDefault="00861423" w:rsidP="000F5C3E">
      <w:pPr>
        <w:ind w:firstLine="567"/>
        <w:jc w:val="both"/>
        <w:rPr>
          <w:color w:val="000000"/>
        </w:rPr>
      </w:pPr>
      <w:r w:rsidRPr="009A5D85">
        <w:t xml:space="preserve">- запрашивать и получать от органов местного самоуправления поселения </w:t>
      </w:r>
      <w:r w:rsidRPr="009A5D85">
        <w:rPr>
          <w:color w:val="000000"/>
        </w:rPr>
        <w:t xml:space="preserve">все необходимые документы в рамках реализации указанного Соглашения; </w:t>
      </w:r>
    </w:p>
    <w:p w:rsidR="00861423" w:rsidRPr="009A5D85" w:rsidRDefault="00861423" w:rsidP="000F5C3E">
      <w:pPr>
        <w:ind w:firstLine="567"/>
        <w:jc w:val="both"/>
        <w:rPr>
          <w:color w:val="000000"/>
        </w:rPr>
      </w:pPr>
      <w:r w:rsidRPr="009A5D85">
        <w:rPr>
          <w:color w:val="000000"/>
        </w:rPr>
        <w:t>- требовать возврата суммы перечисленных финансовых средств (межбюджетных трансфертов) в случае их нецелевого использования органами местного самоуправления поселения;</w:t>
      </w:r>
    </w:p>
    <w:p w:rsidR="00861423" w:rsidRPr="009A5D85" w:rsidRDefault="00861423" w:rsidP="000F5C3E">
      <w:pPr>
        <w:ind w:firstLine="567"/>
        <w:jc w:val="both"/>
        <w:rPr>
          <w:color w:val="000000"/>
        </w:rPr>
      </w:pPr>
      <w:r w:rsidRPr="009A5D85">
        <w:t>- осуществлять контроль за исполнением органами местного самоуправления поселения переданных полномочий, а также за целевым использованием межбюджетных трансфертов, переданных на осуществление полномочий, указанных в статье 1 Соглашения.</w:t>
      </w:r>
    </w:p>
    <w:p w:rsidR="00861423" w:rsidRPr="009A5D85" w:rsidRDefault="00861423" w:rsidP="000F5C3E">
      <w:pPr>
        <w:ind w:firstLine="567"/>
        <w:jc w:val="both"/>
        <w:rPr>
          <w:color w:val="000000"/>
        </w:rPr>
      </w:pPr>
      <w:r w:rsidRPr="009A5D85">
        <w:rPr>
          <w:color w:val="000000"/>
        </w:rPr>
        <w:t xml:space="preserve">3. Органы местного самоуправления </w:t>
      </w:r>
      <w:r w:rsidR="000F5C3E" w:rsidRPr="009A5D85">
        <w:t>Ивняковского</w:t>
      </w:r>
      <w:r w:rsidRPr="009A5D85">
        <w:rPr>
          <w:color w:val="000000"/>
        </w:rPr>
        <w:t xml:space="preserve"> сельского поселения района обязаны:</w:t>
      </w:r>
    </w:p>
    <w:p w:rsidR="00861423" w:rsidRPr="009A5D85" w:rsidRDefault="00861423" w:rsidP="000F5C3E">
      <w:pPr>
        <w:ind w:firstLine="567"/>
        <w:jc w:val="both"/>
        <w:rPr>
          <w:color w:val="000000"/>
        </w:rPr>
      </w:pPr>
      <w:r w:rsidRPr="009A5D85">
        <w:rPr>
          <w:color w:val="000000"/>
        </w:rPr>
        <w:t>- надлежащим образом исполнять переданные полномочия;</w:t>
      </w:r>
    </w:p>
    <w:p w:rsidR="00861423" w:rsidRPr="009A5D85" w:rsidRDefault="00861423" w:rsidP="000F5C3E">
      <w:pPr>
        <w:ind w:firstLine="567"/>
        <w:jc w:val="both"/>
        <w:rPr>
          <w:color w:val="000000"/>
        </w:rPr>
      </w:pPr>
      <w:r w:rsidRPr="009A5D85">
        <w:rPr>
          <w:color w:val="000000"/>
        </w:rPr>
        <w:t>- использовать по целевому назначению межбюджетные трансферты, переданные на осуществление полномочий, указанных в статье 1 Соглашения;</w:t>
      </w:r>
    </w:p>
    <w:p w:rsidR="00861423" w:rsidRPr="009A5D85" w:rsidRDefault="00861423" w:rsidP="000F5C3E">
      <w:pPr>
        <w:ind w:firstLine="567"/>
        <w:jc w:val="both"/>
        <w:rPr>
          <w:color w:val="000000"/>
        </w:rPr>
      </w:pPr>
      <w:r w:rsidRPr="009A5D85">
        <w:rPr>
          <w:color w:val="000000"/>
        </w:rPr>
        <w:t>- своевременно предоставлять в органы местного самоуправления Ярославского муниципального района запрашиваемые документы в рамках реализации указанного Соглашения;</w:t>
      </w:r>
    </w:p>
    <w:p w:rsidR="00861423" w:rsidRPr="009A5D85" w:rsidRDefault="00861423" w:rsidP="000F5C3E">
      <w:pPr>
        <w:ind w:firstLine="567"/>
        <w:jc w:val="both"/>
      </w:pPr>
      <w:r w:rsidRPr="009A5D85">
        <w:rPr>
          <w:color w:val="000000"/>
        </w:rPr>
        <w:t xml:space="preserve">- </w:t>
      </w:r>
      <w:r w:rsidRPr="009A5D85">
        <w:t>ежемесячно, не позднее 10 числа месяца, следующего за отчетным,  а в случае указания в запросе в иные сроки, представлять в органы местного самоуправления Ярославского муниципального района (в лице управления финансов и социально - экономического развития Администрации Ярославского муниципального района) бухгалтерскую отчетность, отражающую расходы по межбюджетным трансфертам, переданным для осуществления полномочий, указанных в статье 1 настоящего Соглашения;</w:t>
      </w:r>
    </w:p>
    <w:p w:rsidR="00861423" w:rsidRPr="009A5D85" w:rsidRDefault="00861423" w:rsidP="000F5C3E">
      <w:pPr>
        <w:ind w:firstLine="567"/>
        <w:jc w:val="both"/>
      </w:pPr>
      <w:r w:rsidRPr="009A5D85">
        <w:t>- представлять органам местного самоуправления Ярославского муниципального района в случае необходимости данные бухгалтерского учёта и первичную документацию, связанные с использованием межбюджетных трансфертов, полученных в рамках настоящего Соглашения;</w:t>
      </w:r>
    </w:p>
    <w:p w:rsidR="00861423" w:rsidRPr="009A5D85" w:rsidRDefault="00861423" w:rsidP="000F5C3E">
      <w:pPr>
        <w:ind w:firstLine="567"/>
        <w:jc w:val="both"/>
        <w:rPr>
          <w:color w:val="000000"/>
        </w:rPr>
      </w:pPr>
      <w:r w:rsidRPr="009A5D85">
        <w:rPr>
          <w:color w:val="000000"/>
        </w:rPr>
        <w:t xml:space="preserve">- производить официальное опубликование принимаемых в рамках реализации переданных полномочий нормативные документы в </w:t>
      </w:r>
      <w:r w:rsidRPr="009A5D85">
        <w:t>средствах массовой информации</w:t>
      </w:r>
      <w:r w:rsidRPr="009A5D85">
        <w:rPr>
          <w:color w:val="000000"/>
        </w:rPr>
        <w:t>.</w:t>
      </w:r>
    </w:p>
    <w:p w:rsidR="00861423" w:rsidRPr="009A5D85" w:rsidRDefault="00861423" w:rsidP="000F5C3E">
      <w:pPr>
        <w:ind w:firstLine="567"/>
        <w:jc w:val="both"/>
      </w:pPr>
      <w:r w:rsidRPr="009A5D85">
        <w:t xml:space="preserve">4. Реализация органами местного самоуправления поселения переданных им полномочий осуществляется на основе принимаемых ими нормативных и иных муниципальных правовых актов. Указанные органы осуществляют контроль за исполнением этих актов в порядке, предусмотренном Уставом </w:t>
      </w:r>
      <w:r w:rsidR="000F5C3E" w:rsidRPr="009A5D85">
        <w:t xml:space="preserve">Ивняковского </w:t>
      </w:r>
      <w:r w:rsidRPr="009A5D85">
        <w:t>сельского поселения.</w:t>
      </w:r>
    </w:p>
    <w:p w:rsidR="00861423" w:rsidRPr="009A5D85" w:rsidRDefault="00861423" w:rsidP="00861423">
      <w:pPr>
        <w:ind w:firstLine="708"/>
        <w:jc w:val="center"/>
        <w:rPr>
          <w:b/>
        </w:rPr>
      </w:pPr>
    </w:p>
    <w:p w:rsidR="00861423" w:rsidRPr="009A5D85" w:rsidRDefault="00861423" w:rsidP="00861423">
      <w:pPr>
        <w:jc w:val="center"/>
        <w:rPr>
          <w:b/>
        </w:rPr>
      </w:pPr>
      <w:r w:rsidRPr="009A5D85">
        <w:rPr>
          <w:b/>
        </w:rPr>
        <w:t>Статья 6</w:t>
      </w:r>
    </w:p>
    <w:p w:rsidR="00861423" w:rsidRPr="009A5D85" w:rsidRDefault="00861423" w:rsidP="000F5C3E">
      <w:pPr>
        <w:ind w:firstLine="567"/>
        <w:jc w:val="both"/>
      </w:pPr>
      <w:r w:rsidRPr="009A5D85">
        <w:t xml:space="preserve">1. Контроль за осуществлением органами местного самоуправления </w:t>
      </w:r>
      <w:r w:rsidR="000F5C3E" w:rsidRPr="009A5D85">
        <w:t>Ивняковского</w:t>
      </w:r>
      <w:r w:rsidRPr="009A5D85">
        <w:t xml:space="preserve"> сельского поселения принятых полномочий осуществляет Муниципальный Совет Ярославского муниципального района и Администрация Ярославского муниципального района. Администрация Ярославского муниципального района осуществляет контроль за качеством, надлежащим исполнением принятых полномочий.</w:t>
      </w:r>
    </w:p>
    <w:p w:rsidR="00861423" w:rsidRPr="009A5D85" w:rsidRDefault="00861423" w:rsidP="000F5C3E">
      <w:pPr>
        <w:ind w:firstLine="567"/>
        <w:jc w:val="both"/>
      </w:pPr>
      <w:r w:rsidRPr="009A5D85">
        <w:t xml:space="preserve">2. Органы и должностные лица местного самоуправления Ярославского муниципального района, органы и должностные лица местного самоуправления поселения несут установленную действующим законодательством ответственность за неисполнение или ненадлежащее исполнение Соглашения. </w:t>
      </w:r>
    </w:p>
    <w:p w:rsidR="00861423" w:rsidRPr="009A5D85" w:rsidRDefault="00861423" w:rsidP="000F5C3E">
      <w:pPr>
        <w:ind w:firstLine="567"/>
        <w:jc w:val="both"/>
      </w:pPr>
      <w:r w:rsidRPr="009A5D85">
        <w:t xml:space="preserve">3. Органы местного самоуправления Ярославского муниципального района направляют средства на реализацию полномочий </w:t>
      </w:r>
      <w:r w:rsidR="000F5C3E" w:rsidRPr="009A5D85">
        <w:t xml:space="preserve">Ивняковскому </w:t>
      </w:r>
      <w:r w:rsidRPr="009A5D85">
        <w:t xml:space="preserve">сельскому поселению, указанных в статье 1 настоящего Соглашения, в пределах средств, предусмотренных в районном бюджете </w:t>
      </w:r>
      <w:r w:rsidRPr="009A5D85">
        <w:lastRenderedPageBreak/>
        <w:t>на данные цели, и несут ответственность в порядке, установленном Бюджетным кодексом Российской Федерации.</w:t>
      </w:r>
    </w:p>
    <w:p w:rsidR="00861423" w:rsidRPr="009A5D85" w:rsidRDefault="00861423" w:rsidP="000F5C3E">
      <w:pPr>
        <w:autoSpaceDE w:val="0"/>
        <w:autoSpaceDN w:val="0"/>
        <w:adjustRightInd w:val="0"/>
        <w:ind w:firstLine="567"/>
        <w:jc w:val="both"/>
      </w:pPr>
      <w:r w:rsidRPr="009A5D85">
        <w:t xml:space="preserve">4. В случае неперечисления (неполного перечисления) в установленные сроки (приложение к соглашению) в бюджет поселения межбюджетных трансфертов, предоставляемых из районного бюджета Ярославского муниципального района для осуществления передаваемых в соответствии со </w:t>
      </w:r>
      <w:hyperlink r:id="rId7" w:history="1">
        <w:r w:rsidRPr="009A5D85">
          <w:t xml:space="preserve">статьей </w:t>
        </w:r>
      </w:hyperlink>
      <w:r w:rsidRPr="009A5D85">
        <w:t xml:space="preserve">1 настоящего Соглашения </w:t>
      </w:r>
      <w:hyperlink r:id="rId8" w:history="1">
        <w:r w:rsidRPr="009A5D85">
          <w:t>полномочий</w:t>
        </w:r>
      </w:hyperlink>
      <w:r w:rsidRPr="009A5D85">
        <w:t xml:space="preserve">, производится перечисление в бюджет поселения неустойки в размере 1/300 ключевой </w:t>
      </w:r>
      <w:hyperlink r:id="rId9" w:history="1">
        <w:r w:rsidRPr="009A5D85">
          <w:t>ставки</w:t>
        </w:r>
      </w:hyperlink>
      <w:r w:rsidRPr="009A5D85">
        <w:t xml:space="preserve"> Центрального банка РФ от неперечисленной (не полностью перечисленной) суммы  за каждый день просрочки.</w:t>
      </w:r>
    </w:p>
    <w:p w:rsidR="00861423" w:rsidRPr="009A5D85" w:rsidRDefault="00861423" w:rsidP="000F5C3E">
      <w:pPr>
        <w:autoSpaceDE w:val="0"/>
        <w:autoSpaceDN w:val="0"/>
        <w:adjustRightInd w:val="0"/>
        <w:ind w:firstLine="567"/>
        <w:jc w:val="both"/>
      </w:pPr>
      <w:r w:rsidRPr="009A5D85">
        <w:t>5. В случае неисполнения либо ненадлежащего исполнения обязательств по соглашению со стороны органов местного самоуправления поселения органы местного самоуправления поселения перечисляют в районный бюджет Ярославского муниципального района штраф в размере 0,1% от суммы межбюджетного трансферта.</w:t>
      </w:r>
    </w:p>
    <w:p w:rsidR="00861423" w:rsidRPr="009A5D85" w:rsidRDefault="00861423" w:rsidP="00861423">
      <w:pPr>
        <w:jc w:val="center"/>
        <w:rPr>
          <w:b/>
        </w:rPr>
      </w:pPr>
    </w:p>
    <w:p w:rsidR="00861423" w:rsidRPr="009A5D85" w:rsidRDefault="00861423" w:rsidP="00861423">
      <w:pPr>
        <w:jc w:val="center"/>
        <w:rPr>
          <w:b/>
        </w:rPr>
      </w:pPr>
      <w:r w:rsidRPr="009A5D85">
        <w:rPr>
          <w:b/>
        </w:rPr>
        <w:t>Статья 7</w:t>
      </w:r>
    </w:p>
    <w:p w:rsidR="00861423" w:rsidRPr="009A5D85" w:rsidRDefault="00861423" w:rsidP="000F5C3E">
      <w:pPr>
        <w:pStyle w:val="a8"/>
        <w:spacing w:before="0" w:beforeAutospacing="0" w:after="0" w:afterAutospacing="0"/>
        <w:ind w:firstLine="567"/>
        <w:jc w:val="both"/>
      </w:pPr>
      <w:r w:rsidRPr="009A5D85">
        <w:t>1. Основания прекращения настоящего Соглашения:</w:t>
      </w:r>
    </w:p>
    <w:p w:rsidR="00861423" w:rsidRPr="009A5D85" w:rsidRDefault="00861423" w:rsidP="000F5C3E">
      <w:pPr>
        <w:pStyle w:val="a8"/>
        <w:spacing w:before="0" w:beforeAutospacing="0" w:after="0" w:afterAutospacing="0"/>
        <w:ind w:firstLine="567"/>
      </w:pPr>
      <w:r w:rsidRPr="009A5D85">
        <w:t>- истечение срока действия Соглашения;</w:t>
      </w:r>
    </w:p>
    <w:p w:rsidR="00861423" w:rsidRPr="009A5D85" w:rsidRDefault="00861423" w:rsidP="000F5C3E">
      <w:pPr>
        <w:pStyle w:val="a8"/>
        <w:spacing w:before="0" w:beforeAutospacing="0" w:after="0" w:afterAutospacing="0"/>
        <w:ind w:firstLine="567"/>
      </w:pPr>
      <w:r w:rsidRPr="009A5D85">
        <w:t>-  по соглашению сторон досрочно.</w:t>
      </w:r>
    </w:p>
    <w:p w:rsidR="00861423" w:rsidRPr="009A5D85" w:rsidRDefault="00861423" w:rsidP="000F5C3E">
      <w:pPr>
        <w:ind w:firstLine="567"/>
        <w:jc w:val="both"/>
      </w:pPr>
      <w:r w:rsidRPr="009A5D85">
        <w:t>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Соглашением, касающихся невыполнения обязательств по обеспечению финансирования деятельности по осуществлению передаваемых полномочий, неисполнения или ненадлежащего исполнения полномочий  или установления фактов нецелевого использования предоставляемых бюджетных трансфертов.</w:t>
      </w:r>
    </w:p>
    <w:p w:rsidR="00861423" w:rsidRPr="009A5D85" w:rsidRDefault="00861423" w:rsidP="000F5C3E">
      <w:pPr>
        <w:shd w:val="clear" w:color="auto" w:fill="FFFFFF"/>
        <w:ind w:firstLine="567"/>
        <w:jc w:val="both"/>
      </w:pPr>
      <w:r w:rsidRPr="009A5D85">
        <w:t xml:space="preserve"> 2. Уведомление об одностороннем отказе от исполнения настоящего Соглашения направляется второй стороне не менее чем за один месяц до предполагаемого срока расторжения Соглашения. Уведомление направляется главой соответствующего муниципального образования.</w:t>
      </w:r>
    </w:p>
    <w:p w:rsidR="00861423" w:rsidRPr="009A5D85" w:rsidRDefault="00861423" w:rsidP="00861423">
      <w:pPr>
        <w:shd w:val="clear" w:color="auto" w:fill="FFFFFF"/>
        <w:ind w:firstLine="851"/>
        <w:jc w:val="both"/>
      </w:pPr>
    </w:p>
    <w:p w:rsidR="00861423" w:rsidRPr="009A5D85" w:rsidRDefault="00861423" w:rsidP="00861423">
      <w:pPr>
        <w:jc w:val="center"/>
        <w:rPr>
          <w:b/>
        </w:rPr>
      </w:pPr>
      <w:r w:rsidRPr="009A5D85">
        <w:rPr>
          <w:b/>
        </w:rPr>
        <w:t>Статья 8</w:t>
      </w:r>
    </w:p>
    <w:p w:rsidR="00861423" w:rsidRPr="009A5D85" w:rsidRDefault="00861423" w:rsidP="000F5C3E">
      <w:pPr>
        <w:ind w:firstLine="567"/>
        <w:jc w:val="both"/>
      </w:pPr>
      <w:r w:rsidRPr="009A5D85">
        <w:t>1. Настоящее Соглашение вступает в силу со дня его подписания Сторонами.</w:t>
      </w:r>
    </w:p>
    <w:p w:rsidR="00861423" w:rsidRPr="009A5D85" w:rsidRDefault="00861423" w:rsidP="000F5C3E">
      <w:pPr>
        <w:ind w:firstLine="567"/>
        <w:jc w:val="both"/>
      </w:pPr>
      <w:r w:rsidRPr="009A5D85">
        <w:t>2. Срок действия настоящего Соглашения устанавливается с 01 января 2019 года по 31 декабря 2019 года.</w:t>
      </w:r>
    </w:p>
    <w:p w:rsidR="00861423" w:rsidRPr="009A5D85" w:rsidRDefault="00861423" w:rsidP="00861423">
      <w:pPr>
        <w:ind w:firstLine="708"/>
        <w:jc w:val="both"/>
      </w:pPr>
    </w:p>
    <w:p w:rsidR="00861423" w:rsidRPr="009A5D85" w:rsidRDefault="00861423" w:rsidP="00861423">
      <w:pPr>
        <w:tabs>
          <w:tab w:val="left" w:pos="0"/>
        </w:tabs>
        <w:ind w:right="-1"/>
        <w:jc w:val="center"/>
        <w:rPr>
          <w:b/>
        </w:rPr>
      </w:pPr>
      <w:r w:rsidRPr="009A5D85">
        <w:rPr>
          <w:b/>
        </w:rPr>
        <w:t>Статья 9</w:t>
      </w:r>
    </w:p>
    <w:p w:rsidR="00861423" w:rsidRPr="009A5D85" w:rsidRDefault="00861423" w:rsidP="000F5C3E">
      <w:pPr>
        <w:tabs>
          <w:tab w:val="left" w:pos="0"/>
        </w:tabs>
        <w:ind w:right="-1" w:firstLine="567"/>
        <w:jc w:val="both"/>
      </w:pPr>
      <w:r w:rsidRPr="009A5D85">
        <w:t xml:space="preserve">1. Любые изменения и дополнения к настоящему Соглашению действительны  в том случае, если такие изменения и дополнения совершены в письменной форме и подписаны обеими Сторонами или уполномоченными на то представителями Сторон. </w:t>
      </w:r>
    </w:p>
    <w:p w:rsidR="00861423" w:rsidRPr="009A5D85" w:rsidRDefault="00861423" w:rsidP="000F5C3E">
      <w:pPr>
        <w:tabs>
          <w:tab w:val="left" w:pos="0"/>
        </w:tabs>
        <w:ind w:right="-1" w:firstLine="567"/>
        <w:jc w:val="both"/>
      </w:pPr>
      <w:r w:rsidRPr="009A5D85">
        <w:t>Приложения к настоящему Соглашению являются неотъемлемыми частями настоящего Соглашения.</w:t>
      </w:r>
    </w:p>
    <w:p w:rsidR="00861423" w:rsidRPr="009A5D85" w:rsidRDefault="00861423" w:rsidP="000F5C3E">
      <w:pPr>
        <w:widowControl w:val="0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eastAsia="Calibri"/>
          <w:lang w:eastAsia="en-US"/>
        </w:rPr>
      </w:pPr>
      <w:r w:rsidRPr="009A5D85">
        <w:rPr>
          <w:rFonts w:eastAsia="Calibri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861423" w:rsidRPr="009A5D85" w:rsidRDefault="00861423" w:rsidP="000F5C3E">
      <w:pPr>
        <w:widowControl w:val="0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eastAsia="Calibri"/>
          <w:lang w:eastAsia="en-US"/>
        </w:rPr>
      </w:pPr>
      <w:r w:rsidRPr="009A5D85">
        <w:rPr>
          <w:rFonts w:eastAsia="Calibri"/>
          <w:lang w:eastAsia="en-US"/>
        </w:rPr>
        <w:t>3. Все споры и разногласия между Сторонами, возникающие в период действия  настоящего Соглашения, решаются путем переговоров, а в случае недостижения согласия спор подлежит разрешению в Арбитражном суде Ярославской области.</w:t>
      </w:r>
    </w:p>
    <w:p w:rsidR="00861423" w:rsidRPr="009A5D85" w:rsidRDefault="00861423" w:rsidP="000F5C3E">
      <w:pPr>
        <w:tabs>
          <w:tab w:val="left" w:pos="0"/>
        </w:tabs>
        <w:ind w:firstLine="567"/>
        <w:jc w:val="both"/>
      </w:pPr>
      <w:r w:rsidRPr="009A5D85">
        <w:t>4. Настоящее Соглашение заключено в г. Ярославле в двух экземплярах, имеющих равную юридическую силу, по одному для каждой из Сторон.</w:t>
      </w:r>
    </w:p>
    <w:p w:rsidR="00861423" w:rsidRPr="009A5D85" w:rsidRDefault="00861423" w:rsidP="00861423">
      <w:pPr>
        <w:jc w:val="center"/>
        <w:rPr>
          <w:b/>
        </w:rPr>
      </w:pPr>
    </w:p>
    <w:p w:rsidR="000F5C3E" w:rsidRPr="009A5D85" w:rsidRDefault="000F5C3E" w:rsidP="00861423">
      <w:pPr>
        <w:jc w:val="center"/>
        <w:rPr>
          <w:b/>
        </w:rPr>
      </w:pPr>
    </w:p>
    <w:p w:rsidR="000F5C3E" w:rsidRPr="009A5D85" w:rsidRDefault="000F5C3E" w:rsidP="00861423">
      <w:pPr>
        <w:jc w:val="center"/>
        <w:rPr>
          <w:b/>
        </w:rPr>
      </w:pPr>
    </w:p>
    <w:p w:rsidR="000F5C3E" w:rsidRPr="009A5D85" w:rsidRDefault="000F5C3E" w:rsidP="00861423">
      <w:pPr>
        <w:jc w:val="center"/>
        <w:rPr>
          <w:b/>
        </w:rPr>
      </w:pPr>
    </w:p>
    <w:p w:rsidR="000F5C3E" w:rsidRDefault="000F5C3E" w:rsidP="00861423">
      <w:pPr>
        <w:jc w:val="center"/>
        <w:rPr>
          <w:b/>
        </w:rPr>
      </w:pPr>
    </w:p>
    <w:p w:rsidR="00E638D6" w:rsidRPr="009A5D85" w:rsidRDefault="00E638D6" w:rsidP="00861423">
      <w:pPr>
        <w:jc w:val="center"/>
        <w:rPr>
          <w:b/>
        </w:rPr>
      </w:pPr>
    </w:p>
    <w:p w:rsidR="000F5C3E" w:rsidRPr="009A5D85" w:rsidRDefault="000F5C3E" w:rsidP="00861423">
      <w:pPr>
        <w:jc w:val="center"/>
        <w:rPr>
          <w:b/>
        </w:rPr>
      </w:pPr>
    </w:p>
    <w:p w:rsidR="000F5C3E" w:rsidRPr="009A5D85" w:rsidRDefault="000F5C3E" w:rsidP="00861423">
      <w:pPr>
        <w:jc w:val="center"/>
        <w:rPr>
          <w:b/>
        </w:rPr>
      </w:pPr>
    </w:p>
    <w:p w:rsidR="000F5C3E" w:rsidRPr="009A5D85" w:rsidRDefault="000F5C3E" w:rsidP="00861423">
      <w:pPr>
        <w:jc w:val="center"/>
        <w:rPr>
          <w:b/>
        </w:rPr>
      </w:pPr>
    </w:p>
    <w:p w:rsidR="00861423" w:rsidRPr="009A5D85" w:rsidRDefault="00861423" w:rsidP="00861423">
      <w:pPr>
        <w:jc w:val="center"/>
        <w:rPr>
          <w:b/>
        </w:rPr>
      </w:pPr>
      <w:r w:rsidRPr="009A5D85">
        <w:rPr>
          <w:b/>
        </w:rPr>
        <w:lastRenderedPageBreak/>
        <w:t>10. Реквизиты сторон</w:t>
      </w:r>
    </w:p>
    <w:p w:rsidR="00861423" w:rsidRPr="009A5D85" w:rsidRDefault="00861423" w:rsidP="00861423">
      <w:pPr>
        <w:jc w:val="center"/>
        <w:rPr>
          <w:b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861423" w:rsidRPr="009A5D85" w:rsidTr="000F5C3E">
        <w:trPr>
          <w:trHeight w:val="1134"/>
        </w:trPr>
        <w:tc>
          <w:tcPr>
            <w:tcW w:w="4962" w:type="dxa"/>
            <w:hideMark/>
          </w:tcPr>
          <w:p w:rsidR="00861423" w:rsidRPr="009A5D85" w:rsidRDefault="00861423" w:rsidP="001B380C">
            <w:pPr>
              <w:jc w:val="center"/>
              <w:rPr>
                <w:b/>
              </w:rPr>
            </w:pPr>
            <w:r w:rsidRPr="009A5D85">
              <w:rPr>
                <w:b/>
              </w:rPr>
              <w:t>Администрация района</w:t>
            </w:r>
          </w:p>
          <w:p w:rsidR="00861423" w:rsidRPr="009A5D85" w:rsidRDefault="00861423" w:rsidP="001B380C">
            <w:pPr>
              <w:rPr>
                <w:b/>
              </w:rPr>
            </w:pPr>
          </w:p>
          <w:p w:rsidR="00861423" w:rsidRPr="009A5D85" w:rsidRDefault="00861423" w:rsidP="001B380C">
            <w:pPr>
              <w:rPr>
                <w:b/>
              </w:rPr>
            </w:pPr>
            <w:r w:rsidRPr="009A5D85">
              <w:rPr>
                <w:b/>
              </w:rPr>
              <w:t>Адрес:</w:t>
            </w:r>
          </w:p>
          <w:p w:rsidR="00861423" w:rsidRPr="009A5D85" w:rsidRDefault="00861423" w:rsidP="001B380C">
            <w:r w:rsidRPr="009A5D85">
              <w:t xml:space="preserve">ул. Зои Космодемьянской, д. 10а, </w:t>
            </w:r>
          </w:p>
          <w:p w:rsidR="00861423" w:rsidRPr="009A5D85" w:rsidRDefault="00861423" w:rsidP="001B380C">
            <w:r w:rsidRPr="009A5D85">
              <w:t xml:space="preserve"> г. Ярославль, 150003 </w:t>
            </w:r>
          </w:p>
          <w:p w:rsidR="00861423" w:rsidRPr="009A5D85" w:rsidRDefault="00861423" w:rsidP="001B380C"/>
          <w:p w:rsidR="00861423" w:rsidRPr="009A5D85" w:rsidRDefault="00861423" w:rsidP="001B380C">
            <w:pPr>
              <w:rPr>
                <w:b/>
              </w:rPr>
            </w:pPr>
            <w:r w:rsidRPr="009A5D85">
              <w:rPr>
                <w:b/>
              </w:rPr>
              <w:t>Банковские реквизиты:</w:t>
            </w:r>
          </w:p>
          <w:p w:rsidR="00861423" w:rsidRPr="009A5D85" w:rsidRDefault="00861423" w:rsidP="001B380C">
            <w:pPr>
              <w:pStyle w:val="ConsPlusNormal"/>
              <w:ind w:firstLine="0"/>
            </w:pPr>
            <w:r w:rsidRPr="009A5D85">
              <w:t xml:space="preserve">ИНН </w:t>
            </w:r>
            <w:r w:rsidRPr="009A5D85">
              <w:rPr>
                <w:rFonts w:eastAsia="Calibri"/>
              </w:rPr>
              <w:t>76060</w:t>
            </w:r>
            <w:r w:rsidRPr="009A5D85">
              <w:t>09396</w:t>
            </w:r>
          </w:p>
          <w:p w:rsidR="00861423" w:rsidRPr="009A5D85" w:rsidRDefault="00861423" w:rsidP="001B380C">
            <w:pPr>
              <w:pStyle w:val="ConsPlusNormal"/>
              <w:ind w:firstLine="0"/>
            </w:pPr>
            <w:r w:rsidRPr="009A5D85">
              <w:t>КПП760601001</w:t>
            </w:r>
          </w:p>
          <w:p w:rsidR="00861423" w:rsidRPr="009A5D85" w:rsidRDefault="00861423" w:rsidP="001B380C">
            <w:pPr>
              <w:pStyle w:val="ConsPlusNormal"/>
              <w:ind w:firstLine="0"/>
            </w:pPr>
            <w:r w:rsidRPr="009A5D85">
              <w:t xml:space="preserve">УФК по Ярославской области </w:t>
            </w:r>
          </w:p>
          <w:p w:rsidR="00861423" w:rsidRPr="009A5D85" w:rsidRDefault="00861423" w:rsidP="001B380C">
            <w:pPr>
              <w:pStyle w:val="ConsPlusNormal"/>
              <w:ind w:firstLine="0"/>
            </w:pPr>
            <w:r w:rsidRPr="009A5D85">
              <w:t xml:space="preserve">(УФ и СЭР Администрации ЯМР, </w:t>
            </w:r>
          </w:p>
          <w:p w:rsidR="00861423" w:rsidRPr="009A5D85" w:rsidRDefault="00861423" w:rsidP="001B380C">
            <w:pPr>
              <w:pStyle w:val="ConsPlusNormal"/>
              <w:ind w:firstLine="0"/>
            </w:pPr>
            <w:r w:rsidRPr="009A5D85">
              <w:t>л/с 04713000840)</w:t>
            </w:r>
          </w:p>
          <w:p w:rsidR="00861423" w:rsidRPr="009A5D85" w:rsidRDefault="00861423" w:rsidP="001B380C">
            <w:pPr>
              <w:pStyle w:val="ConsPlusNormal"/>
              <w:ind w:firstLine="0"/>
            </w:pPr>
            <w:r w:rsidRPr="009A5D85">
              <w:t xml:space="preserve">р/с 40101810700000010010 </w:t>
            </w:r>
          </w:p>
          <w:p w:rsidR="00861423" w:rsidRPr="009A5D85" w:rsidRDefault="00861423" w:rsidP="001B380C">
            <w:pPr>
              <w:pStyle w:val="ConsPlusNormal"/>
              <w:ind w:firstLine="0"/>
            </w:pPr>
            <w:r w:rsidRPr="009A5D85">
              <w:t>в Отделении Ярославль, г. Ярославль,</w:t>
            </w:r>
          </w:p>
          <w:p w:rsidR="00861423" w:rsidRPr="009A5D85" w:rsidRDefault="00861423" w:rsidP="001B380C">
            <w:pPr>
              <w:pStyle w:val="ConsPlusNormal"/>
              <w:ind w:firstLine="0"/>
            </w:pPr>
            <w:r w:rsidRPr="009A5D85">
              <w:t>БИК 047888001</w:t>
            </w:r>
          </w:p>
          <w:p w:rsidR="00861423" w:rsidRPr="009A5D85" w:rsidRDefault="00861423" w:rsidP="001B380C">
            <w:pPr>
              <w:pStyle w:val="ConsPlusNormal"/>
              <w:ind w:firstLine="0"/>
            </w:pPr>
            <w:r w:rsidRPr="009A5D85">
              <w:t>ОКТМО 78650000</w:t>
            </w:r>
          </w:p>
          <w:p w:rsidR="00861423" w:rsidRPr="009A5D85" w:rsidRDefault="00861423" w:rsidP="001B380C">
            <w:pPr>
              <w:ind w:left="176" w:right="34"/>
            </w:pPr>
          </w:p>
          <w:p w:rsidR="00861423" w:rsidRPr="009A5D85" w:rsidRDefault="00861423" w:rsidP="001B380C">
            <w:pPr>
              <w:ind w:left="176" w:right="34"/>
            </w:pPr>
          </w:p>
          <w:p w:rsidR="00861423" w:rsidRPr="009A5D85" w:rsidRDefault="00861423" w:rsidP="001B380C">
            <w:pPr>
              <w:ind w:left="176" w:right="34"/>
            </w:pPr>
          </w:p>
        </w:tc>
        <w:tc>
          <w:tcPr>
            <w:tcW w:w="4962" w:type="dxa"/>
          </w:tcPr>
          <w:p w:rsidR="005C3115" w:rsidRPr="009A5D85" w:rsidRDefault="005C3115" w:rsidP="005C3115">
            <w:pPr>
              <w:ind w:left="34"/>
              <w:jc w:val="center"/>
              <w:rPr>
                <w:b/>
              </w:rPr>
            </w:pPr>
            <w:r w:rsidRPr="009A5D85">
              <w:rPr>
                <w:b/>
              </w:rPr>
              <w:t>Администрация поселения</w:t>
            </w:r>
          </w:p>
          <w:p w:rsidR="005C3115" w:rsidRPr="009A5D85" w:rsidRDefault="005C3115" w:rsidP="005C3115">
            <w:pPr>
              <w:ind w:left="34"/>
            </w:pPr>
          </w:p>
          <w:p w:rsidR="005C3115" w:rsidRPr="009A5D85" w:rsidRDefault="005C3115" w:rsidP="005C3115">
            <w:pPr>
              <w:pStyle w:val="ConsPlusNormal"/>
              <w:ind w:left="34" w:firstLine="0"/>
            </w:pPr>
            <w:r w:rsidRPr="009A5D85">
              <w:rPr>
                <w:b/>
              </w:rPr>
              <w:t>Адрес:</w:t>
            </w:r>
            <w:r w:rsidRPr="009A5D85">
              <w:t xml:space="preserve"> </w:t>
            </w:r>
          </w:p>
          <w:p w:rsidR="005C3115" w:rsidRPr="009A5D85" w:rsidRDefault="005C3115" w:rsidP="005C3115">
            <w:pPr>
              <w:pStyle w:val="ConsPlusNormal"/>
              <w:ind w:left="34" w:firstLine="0"/>
            </w:pPr>
            <w:r w:rsidRPr="009A5D85">
              <w:t>ул. Центральная, д. 4а, пос. Ивняки, Ярославский район, Ярославская обл., 150507</w:t>
            </w:r>
          </w:p>
          <w:p w:rsidR="005C3115" w:rsidRPr="009A5D85" w:rsidRDefault="005C3115" w:rsidP="005C3115">
            <w:pPr>
              <w:pStyle w:val="ConsPlusNormal"/>
              <w:ind w:left="34" w:firstLine="0"/>
            </w:pPr>
          </w:p>
          <w:p w:rsidR="005C3115" w:rsidRPr="009A5D85" w:rsidRDefault="005C3115" w:rsidP="005C3115">
            <w:pPr>
              <w:ind w:left="34"/>
              <w:rPr>
                <w:b/>
              </w:rPr>
            </w:pPr>
            <w:r w:rsidRPr="009A5D85">
              <w:rPr>
                <w:b/>
              </w:rPr>
              <w:t xml:space="preserve">Банковские реквизиты: </w:t>
            </w:r>
          </w:p>
          <w:p w:rsidR="009A5D85" w:rsidRDefault="005C3115" w:rsidP="005C3115">
            <w:pPr>
              <w:ind w:left="34"/>
            </w:pPr>
            <w:r w:rsidRPr="009A5D85">
              <w:t>УФК по Ярославской области (</w:t>
            </w:r>
            <w:r w:rsidR="009A5D85">
              <w:t>УФ и СЭР Администрации ЯМР, л/с 02713004240</w:t>
            </w:r>
          </w:p>
          <w:p w:rsidR="005C3115" w:rsidRPr="009A5D85" w:rsidRDefault="005C3115" w:rsidP="005C3115">
            <w:pPr>
              <w:ind w:left="34"/>
            </w:pPr>
            <w:r w:rsidRPr="009A5D85">
              <w:t xml:space="preserve">Администрация Ивняковского </w:t>
            </w:r>
            <w:r w:rsidR="009A5D85">
              <w:t>СП ЯМР ЯО</w:t>
            </w:r>
            <w:r w:rsidRPr="009A5D85">
              <w:t xml:space="preserve">                         л/с </w:t>
            </w:r>
            <w:r w:rsidR="009A5D85">
              <w:t>840.01.001.0</w:t>
            </w:r>
            <w:r w:rsidRPr="009A5D85">
              <w:t>)</w:t>
            </w:r>
          </w:p>
          <w:p w:rsidR="005C3115" w:rsidRPr="009A5D85" w:rsidRDefault="009A5D85" w:rsidP="005C3115">
            <w:pPr>
              <w:pStyle w:val="ConsPlusNormal"/>
              <w:ind w:left="34" w:firstLine="0"/>
            </w:pPr>
            <w:r>
              <w:t>р/с 40204810500000000130</w:t>
            </w:r>
            <w:r w:rsidR="005C3115" w:rsidRPr="009A5D85">
              <w:t xml:space="preserve"> в</w:t>
            </w:r>
          </w:p>
          <w:p w:rsidR="005C3115" w:rsidRPr="009A5D85" w:rsidRDefault="005C3115" w:rsidP="005C3115">
            <w:pPr>
              <w:pStyle w:val="ConsPlusNormal"/>
              <w:ind w:left="34" w:firstLine="0"/>
            </w:pPr>
            <w:r w:rsidRPr="009A5D85">
              <w:t xml:space="preserve">Отделении Ярославль г. Ярославль, </w:t>
            </w:r>
          </w:p>
          <w:p w:rsidR="005C3115" w:rsidRPr="009A5D85" w:rsidRDefault="005C3115" w:rsidP="005C3115">
            <w:pPr>
              <w:pStyle w:val="ConsPlusNormal"/>
              <w:ind w:left="34" w:firstLine="0"/>
            </w:pPr>
            <w:r w:rsidRPr="009A5D85">
              <w:t>БИК 047888001, ОКТМО78650455</w:t>
            </w:r>
          </w:p>
          <w:p w:rsidR="005C3115" w:rsidRPr="009A5D85" w:rsidRDefault="005C3115" w:rsidP="005C3115">
            <w:pPr>
              <w:pStyle w:val="ConsPlusNormal"/>
              <w:ind w:left="34" w:firstLine="0"/>
            </w:pPr>
            <w:r w:rsidRPr="009A5D85">
              <w:t>ИНН/КПП 7627029330/762701001</w:t>
            </w:r>
          </w:p>
          <w:p w:rsidR="005C3115" w:rsidRPr="009A5D85" w:rsidRDefault="005C3115" w:rsidP="005C3115">
            <w:pPr>
              <w:pStyle w:val="ConsPlusNormal"/>
              <w:ind w:left="34" w:firstLine="0"/>
            </w:pPr>
            <w:r w:rsidRPr="009A5D85">
              <w:t>ОКПО 93365467</w:t>
            </w:r>
          </w:p>
          <w:p w:rsidR="005C3115" w:rsidRPr="009A5D85" w:rsidRDefault="00863280" w:rsidP="005C3115">
            <w:pPr>
              <w:pStyle w:val="ConsPlusNormal"/>
              <w:ind w:left="34" w:firstLine="0"/>
            </w:pPr>
            <w:r>
              <w:t>ОКВЭД 84.11.35</w:t>
            </w:r>
          </w:p>
          <w:p w:rsidR="005C3115" w:rsidRPr="009A5D85" w:rsidRDefault="005C3115" w:rsidP="005C3115">
            <w:r w:rsidRPr="009A5D85">
              <w:t>КБК 840  202  40014  10  0000 151</w:t>
            </w:r>
          </w:p>
          <w:p w:rsidR="00861423" w:rsidRPr="009A5D85" w:rsidRDefault="00861423" w:rsidP="000F5C3E">
            <w:pPr>
              <w:ind w:left="33" w:right="34"/>
            </w:pPr>
          </w:p>
          <w:p w:rsidR="005C3115" w:rsidRPr="009A5D85" w:rsidRDefault="005C3115" w:rsidP="000F5C3E">
            <w:pPr>
              <w:ind w:left="33" w:right="34"/>
            </w:pPr>
          </w:p>
          <w:p w:rsidR="005C3115" w:rsidRPr="009A5D85" w:rsidRDefault="005C3115" w:rsidP="000F5C3E">
            <w:pPr>
              <w:ind w:left="33" w:right="34"/>
            </w:pPr>
          </w:p>
        </w:tc>
      </w:tr>
      <w:tr w:rsidR="00861423" w:rsidRPr="009A5D85" w:rsidTr="001B380C">
        <w:tc>
          <w:tcPr>
            <w:tcW w:w="4962" w:type="dxa"/>
          </w:tcPr>
          <w:p w:rsidR="00861423" w:rsidRPr="009A5D85" w:rsidRDefault="00861423" w:rsidP="001B380C">
            <w:r w:rsidRPr="009A5D85">
              <w:t xml:space="preserve">Глава </w:t>
            </w:r>
          </w:p>
          <w:p w:rsidR="00861423" w:rsidRPr="009A5D85" w:rsidRDefault="00861423" w:rsidP="001B380C">
            <w:r w:rsidRPr="009A5D85">
              <w:t>Ярославского муниципального района</w:t>
            </w:r>
          </w:p>
          <w:p w:rsidR="00861423" w:rsidRPr="009A5D85" w:rsidRDefault="00861423" w:rsidP="001B380C"/>
          <w:p w:rsidR="00861423" w:rsidRPr="009A5D85" w:rsidRDefault="00861423" w:rsidP="001B380C">
            <w:r w:rsidRPr="009A5D85">
              <w:t>___________________</w:t>
            </w:r>
            <w:proofErr w:type="spellStart"/>
            <w:r w:rsidRPr="009A5D85">
              <w:t>Н.В.Золотников</w:t>
            </w:r>
            <w:proofErr w:type="spellEnd"/>
          </w:p>
          <w:p w:rsidR="00861423" w:rsidRPr="009A5D85" w:rsidRDefault="00861423" w:rsidP="001B380C">
            <w:r w:rsidRPr="009A5D85">
              <w:t>М.П.</w:t>
            </w:r>
          </w:p>
          <w:p w:rsidR="00861423" w:rsidRPr="009A5D85" w:rsidRDefault="00861423" w:rsidP="001B380C">
            <w:pPr>
              <w:ind w:left="176"/>
            </w:pPr>
          </w:p>
        </w:tc>
        <w:tc>
          <w:tcPr>
            <w:tcW w:w="4962" w:type="dxa"/>
          </w:tcPr>
          <w:p w:rsidR="005C3115" w:rsidRPr="009A5D85" w:rsidRDefault="005C3115" w:rsidP="005C3115">
            <w:pPr>
              <w:ind w:left="34"/>
            </w:pPr>
            <w:r w:rsidRPr="009A5D85">
              <w:t xml:space="preserve">Глава </w:t>
            </w:r>
          </w:p>
          <w:p w:rsidR="005C3115" w:rsidRPr="009A5D85" w:rsidRDefault="005C3115" w:rsidP="005C3115">
            <w:pPr>
              <w:ind w:left="34"/>
            </w:pPr>
            <w:r w:rsidRPr="009A5D85">
              <w:t>Ивняковского сельского поселения</w:t>
            </w:r>
          </w:p>
          <w:p w:rsidR="005C3115" w:rsidRPr="009A5D85" w:rsidRDefault="005C3115" w:rsidP="005C3115">
            <w:pPr>
              <w:ind w:left="34"/>
            </w:pPr>
          </w:p>
          <w:p w:rsidR="005C3115" w:rsidRPr="009A5D85" w:rsidRDefault="005C3115" w:rsidP="005C3115">
            <w:pPr>
              <w:ind w:left="34"/>
            </w:pPr>
            <w:r w:rsidRPr="009A5D85">
              <w:t xml:space="preserve">_________________  </w:t>
            </w:r>
            <w:proofErr w:type="spellStart"/>
            <w:r w:rsidRPr="009A5D85">
              <w:t>И.И.Цуренкова</w:t>
            </w:r>
            <w:proofErr w:type="spellEnd"/>
          </w:p>
          <w:p w:rsidR="00861423" w:rsidRPr="009A5D85" w:rsidRDefault="005C3115" w:rsidP="005C3115">
            <w:r w:rsidRPr="009A5D85">
              <w:t xml:space="preserve"> М.П.</w:t>
            </w:r>
          </w:p>
        </w:tc>
      </w:tr>
    </w:tbl>
    <w:p w:rsidR="00861423" w:rsidRPr="009A5D85" w:rsidRDefault="00861423" w:rsidP="00861423"/>
    <w:p w:rsidR="00861423" w:rsidRPr="009A5D85" w:rsidRDefault="00861423" w:rsidP="00861423"/>
    <w:p w:rsidR="00861423" w:rsidRPr="009A5D85" w:rsidRDefault="00861423" w:rsidP="00861423"/>
    <w:p w:rsidR="00861423" w:rsidRPr="009A5D85" w:rsidRDefault="00861423" w:rsidP="00861423"/>
    <w:p w:rsidR="00861423" w:rsidRPr="009A5D85" w:rsidRDefault="00861423" w:rsidP="00861423"/>
    <w:p w:rsidR="00861423" w:rsidRPr="009A5D85" w:rsidRDefault="00861423" w:rsidP="00861423"/>
    <w:p w:rsidR="00861423" w:rsidRPr="009A5D85" w:rsidRDefault="00861423" w:rsidP="00861423"/>
    <w:p w:rsidR="00861423" w:rsidRPr="009A5D85" w:rsidRDefault="00861423" w:rsidP="00861423"/>
    <w:p w:rsidR="00861423" w:rsidRPr="009A5D85" w:rsidRDefault="00861423" w:rsidP="00861423"/>
    <w:p w:rsidR="00EE5A07" w:rsidRPr="009A5D85" w:rsidRDefault="00EE5A07" w:rsidP="00861423"/>
    <w:p w:rsidR="00EE5A07" w:rsidRPr="009A5D85" w:rsidRDefault="00EE5A07" w:rsidP="00861423"/>
    <w:p w:rsidR="00EE5A07" w:rsidRPr="009A5D85" w:rsidRDefault="00EE5A07" w:rsidP="00861423"/>
    <w:p w:rsidR="00861423" w:rsidRPr="009A5D85" w:rsidRDefault="00861423" w:rsidP="00861423"/>
    <w:p w:rsidR="00861423" w:rsidRPr="009A5D85" w:rsidRDefault="00861423" w:rsidP="00861423"/>
    <w:p w:rsidR="00861423" w:rsidRPr="009A5D85" w:rsidRDefault="00861423" w:rsidP="00861423"/>
    <w:p w:rsidR="00861423" w:rsidRPr="009A5D85" w:rsidRDefault="00861423" w:rsidP="00861423"/>
    <w:p w:rsidR="00861423" w:rsidRPr="009A5D85" w:rsidRDefault="00861423" w:rsidP="00861423"/>
    <w:p w:rsidR="00861423" w:rsidRPr="009A5D85" w:rsidRDefault="00861423" w:rsidP="00861423"/>
    <w:p w:rsidR="00861423" w:rsidRPr="009A5D85" w:rsidRDefault="00861423" w:rsidP="00861423"/>
    <w:p w:rsidR="00861423" w:rsidRPr="009A5D85" w:rsidRDefault="00861423" w:rsidP="00861423"/>
    <w:p w:rsidR="00861423" w:rsidRPr="009A5D85" w:rsidRDefault="00861423" w:rsidP="00861423"/>
    <w:p w:rsidR="00861423" w:rsidRPr="009A5D85" w:rsidRDefault="00861423" w:rsidP="00861423"/>
    <w:p w:rsidR="00861423" w:rsidRPr="009A5D85" w:rsidRDefault="00861423" w:rsidP="00861423"/>
    <w:p w:rsidR="00861423" w:rsidRPr="009A5D85" w:rsidRDefault="00861423" w:rsidP="00861423"/>
    <w:p w:rsidR="00863280" w:rsidRDefault="00863280" w:rsidP="00861423">
      <w:pPr>
        <w:ind w:left="5812"/>
        <w:jc w:val="both"/>
      </w:pPr>
    </w:p>
    <w:p w:rsidR="00863280" w:rsidRDefault="00863280" w:rsidP="00861423">
      <w:pPr>
        <w:ind w:left="5812"/>
        <w:jc w:val="both"/>
      </w:pPr>
    </w:p>
    <w:p w:rsidR="00861423" w:rsidRPr="009A5D85" w:rsidRDefault="00861423" w:rsidP="00861423">
      <w:pPr>
        <w:ind w:left="5812"/>
        <w:jc w:val="both"/>
      </w:pPr>
      <w:r w:rsidRPr="009A5D85">
        <w:lastRenderedPageBreak/>
        <w:t xml:space="preserve">ПРИЛОЖЕНИЕ </w:t>
      </w:r>
    </w:p>
    <w:p w:rsidR="00861423" w:rsidRPr="009A5D85" w:rsidRDefault="00861423" w:rsidP="00861423">
      <w:pPr>
        <w:ind w:left="5812"/>
        <w:jc w:val="both"/>
      </w:pPr>
      <w:r w:rsidRPr="009A5D85">
        <w:t xml:space="preserve">к соглашению о передаче осуществления части  полномочий по решению вопросов местного значения  </w:t>
      </w:r>
    </w:p>
    <w:p w:rsidR="00861423" w:rsidRPr="009A5D85" w:rsidRDefault="00861423" w:rsidP="00861423">
      <w:pPr>
        <w:ind w:left="5812"/>
        <w:jc w:val="both"/>
      </w:pPr>
      <w:r w:rsidRPr="009A5D85">
        <w:t xml:space="preserve">от </w:t>
      </w:r>
      <w:r w:rsidR="00E638D6">
        <w:t>«25» декабря 2018 года № 174</w:t>
      </w:r>
    </w:p>
    <w:p w:rsidR="00861423" w:rsidRPr="009A5D85" w:rsidRDefault="00861423" w:rsidP="00861423">
      <w:pPr>
        <w:jc w:val="right"/>
      </w:pPr>
      <w:r w:rsidRPr="009A5D85">
        <w:tab/>
      </w:r>
    </w:p>
    <w:p w:rsidR="00861423" w:rsidRPr="009A5D85" w:rsidRDefault="00861423" w:rsidP="00861423">
      <w:pPr>
        <w:pStyle w:val="a6"/>
        <w:tabs>
          <w:tab w:val="left" w:pos="10440"/>
        </w:tabs>
        <w:jc w:val="center"/>
        <w:rPr>
          <w:b/>
        </w:rPr>
      </w:pPr>
      <w:r w:rsidRPr="009A5D85">
        <w:rPr>
          <w:b/>
        </w:rPr>
        <w:t>Порядок</w:t>
      </w:r>
    </w:p>
    <w:p w:rsidR="00861423" w:rsidRPr="009A5D85" w:rsidRDefault="00861423" w:rsidP="00861423">
      <w:pPr>
        <w:pStyle w:val="a6"/>
        <w:tabs>
          <w:tab w:val="left" w:pos="10440"/>
        </w:tabs>
        <w:jc w:val="center"/>
        <w:rPr>
          <w:b/>
        </w:rPr>
      </w:pPr>
      <w:r w:rsidRPr="009A5D85">
        <w:rPr>
          <w:b/>
        </w:rPr>
        <w:t xml:space="preserve">предоставления межбюджетных трансфертов, необходимых для осуществления передаваемых полномочий Ярославского муниципального района </w:t>
      </w:r>
      <w:r w:rsidR="005C3115" w:rsidRPr="009A5D85">
        <w:rPr>
          <w:b/>
        </w:rPr>
        <w:t>Ивняковскому</w:t>
      </w:r>
      <w:r w:rsidRPr="009A5D85">
        <w:rPr>
          <w:b/>
        </w:rPr>
        <w:t xml:space="preserve"> сельскому поселению </w:t>
      </w:r>
    </w:p>
    <w:p w:rsidR="00861423" w:rsidRPr="009A5D85" w:rsidRDefault="00861423" w:rsidP="00861423">
      <w:pPr>
        <w:tabs>
          <w:tab w:val="left" w:pos="10440"/>
        </w:tabs>
        <w:jc w:val="center"/>
        <w:rPr>
          <w:b/>
        </w:rPr>
      </w:pPr>
    </w:p>
    <w:p w:rsidR="00861423" w:rsidRPr="009A5D85" w:rsidRDefault="00861423" w:rsidP="00861423">
      <w:pPr>
        <w:tabs>
          <w:tab w:val="left" w:pos="10440"/>
        </w:tabs>
        <w:jc w:val="center"/>
        <w:rPr>
          <w:b/>
        </w:rPr>
      </w:pPr>
      <w:r w:rsidRPr="009A5D85">
        <w:rPr>
          <w:b/>
        </w:rPr>
        <w:t>I. Общие положения</w:t>
      </w:r>
    </w:p>
    <w:p w:rsidR="00861423" w:rsidRPr="009A5D85" w:rsidRDefault="00861423" w:rsidP="00861423">
      <w:pPr>
        <w:widowControl w:val="0"/>
        <w:tabs>
          <w:tab w:val="left" w:pos="10440"/>
        </w:tabs>
        <w:ind w:firstLine="720"/>
        <w:jc w:val="both"/>
      </w:pPr>
      <w:r w:rsidRPr="009A5D85">
        <w:rPr>
          <w:color w:val="000000"/>
        </w:rPr>
        <w:t>1.1. Порядок предоставления межбюджетных трансфертов, необходимых для осуществления передаваемых полномочий в Ярославском муниципальном районе, разработан в целях обеспечения перечисления указанных трансфертов и использования средств районного бюджета Ярославского муниципального района, направляемых на финансовое обеспечение осуществления переданных полномочий.</w:t>
      </w:r>
    </w:p>
    <w:p w:rsidR="00861423" w:rsidRPr="009A5D85" w:rsidRDefault="00861423" w:rsidP="00861423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</w:rPr>
      </w:pPr>
      <w:r w:rsidRPr="009A5D85">
        <w:t xml:space="preserve">1.2. </w:t>
      </w:r>
      <w:r w:rsidRPr="009A5D85">
        <w:rPr>
          <w:snapToGrid w:val="0"/>
          <w:color w:val="000000"/>
        </w:rPr>
        <w:t xml:space="preserve">Межбюджетные трансферты из районного бюджета Ярославского муниципального района на </w:t>
      </w:r>
      <w:r w:rsidRPr="009A5D85">
        <w:rPr>
          <w:color w:val="000000"/>
        </w:rPr>
        <w:t xml:space="preserve">осуществление переданных полномочий </w:t>
      </w:r>
      <w:r w:rsidRPr="009A5D85">
        <w:rPr>
          <w:snapToGrid w:val="0"/>
          <w:color w:val="000000"/>
        </w:rPr>
        <w:t>предусматриваются в районном бюджете Ярославского муниципального района на текущий финансовый год в объемах, утвержденных решением о районном бюджете на текущий финансовый год</w:t>
      </w:r>
      <w:r w:rsidRPr="009A5D85">
        <w:t xml:space="preserve">, </w:t>
      </w:r>
      <w:r w:rsidRPr="009A5D85">
        <w:rPr>
          <w:snapToGrid w:val="0"/>
          <w:color w:val="000000"/>
        </w:rPr>
        <w:t xml:space="preserve">и предоставляются за счет собственных доходов районного бюджета Ярославского муниципального района на основании заключенного соглашения между Ярославским муниципальным районом и поселением. </w:t>
      </w:r>
      <w:bookmarkStart w:id="0" w:name="_GoBack"/>
      <w:bookmarkEnd w:id="0"/>
    </w:p>
    <w:p w:rsidR="00861423" w:rsidRPr="009A5D85" w:rsidRDefault="00861423" w:rsidP="00861423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9A5D85">
        <w:t xml:space="preserve">1.3. </w:t>
      </w:r>
      <w:r w:rsidRPr="009A5D85">
        <w:rPr>
          <w:snapToGrid w:val="0"/>
          <w:color w:val="000000"/>
        </w:rPr>
        <w:t xml:space="preserve">Межбюджетные трансферты из районного бюджета </w:t>
      </w:r>
      <w:r w:rsidRPr="009A5D85">
        <w:rPr>
          <w:color w:val="000000"/>
        </w:rPr>
        <w:t>Ярославского муниципального района</w:t>
      </w:r>
      <w:r w:rsidRPr="009A5D85">
        <w:rPr>
          <w:snapToGrid w:val="0"/>
          <w:color w:val="000000"/>
        </w:rPr>
        <w:t xml:space="preserve"> </w:t>
      </w:r>
      <w:r w:rsidRPr="009A5D85">
        <w:rPr>
          <w:snapToGrid w:val="0"/>
        </w:rPr>
        <w:t xml:space="preserve">бюджету поселения выделяется </w:t>
      </w:r>
      <w:r w:rsidRPr="009A5D85">
        <w:rPr>
          <w:snapToGrid w:val="0"/>
          <w:color w:val="000000"/>
        </w:rPr>
        <w:t xml:space="preserve">на осуществление следующих переданных полномочий: </w:t>
      </w:r>
    </w:p>
    <w:p w:rsidR="00861423" w:rsidRPr="009A5D85" w:rsidRDefault="00861423" w:rsidP="00861423">
      <w:pPr>
        <w:autoSpaceDE w:val="0"/>
        <w:autoSpaceDN w:val="0"/>
        <w:adjustRightInd w:val="0"/>
        <w:ind w:firstLine="540"/>
        <w:jc w:val="both"/>
      </w:pPr>
      <w:r w:rsidRPr="009A5D85">
        <w:rPr>
          <w:snapToGrid w:val="0"/>
        </w:rPr>
        <w:t xml:space="preserve">- </w:t>
      </w:r>
      <w:r w:rsidRPr="009A5D85">
        <w:t xml:space="preserve"> организация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колодцев).</w:t>
      </w:r>
    </w:p>
    <w:p w:rsidR="00861423" w:rsidRPr="009A5D85" w:rsidRDefault="00861423" w:rsidP="00861423">
      <w:pPr>
        <w:autoSpaceDE w:val="0"/>
        <w:autoSpaceDN w:val="0"/>
        <w:adjustRightInd w:val="0"/>
        <w:ind w:firstLine="540"/>
        <w:jc w:val="both"/>
        <w:rPr>
          <w:b/>
          <w:snapToGrid w:val="0"/>
        </w:rPr>
      </w:pPr>
    </w:p>
    <w:p w:rsidR="00861423" w:rsidRPr="009A5D85" w:rsidRDefault="00861423" w:rsidP="00861423">
      <w:pPr>
        <w:widowControl w:val="0"/>
        <w:tabs>
          <w:tab w:val="left" w:pos="3435"/>
          <w:tab w:val="left" w:pos="10440"/>
        </w:tabs>
        <w:jc w:val="center"/>
        <w:rPr>
          <w:b/>
          <w:snapToGrid w:val="0"/>
        </w:rPr>
      </w:pPr>
      <w:r w:rsidRPr="009A5D85">
        <w:rPr>
          <w:b/>
          <w:snapToGrid w:val="0"/>
          <w:lang w:val="en-US"/>
        </w:rPr>
        <w:t>II</w:t>
      </w:r>
      <w:r w:rsidRPr="009A5D85">
        <w:rPr>
          <w:b/>
          <w:snapToGrid w:val="0"/>
        </w:rPr>
        <w:t>. Условия и порядок перечисления межбюджетных трансфертов</w:t>
      </w:r>
    </w:p>
    <w:p w:rsidR="00861423" w:rsidRPr="009A5D85" w:rsidRDefault="00861423" w:rsidP="00861423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9A5D85">
        <w:t xml:space="preserve">Межбюджетные трансферты </w:t>
      </w:r>
      <w:r w:rsidRPr="009A5D85">
        <w:rPr>
          <w:snapToGrid w:val="0"/>
        </w:rPr>
        <w:t xml:space="preserve">на осуществление полномочий по </w:t>
      </w:r>
      <w:r w:rsidRPr="009A5D85">
        <w:t xml:space="preserve"> организации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</w:t>
      </w:r>
      <w:r w:rsidRPr="009A5D85">
        <w:rPr>
          <w:snapToGrid w:val="0"/>
        </w:rPr>
        <w:t xml:space="preserve"> </w:t>
      </w:r>
      <w:r w:rsidRPr="009A5D85">
        <w:t xml:space="preserve">перечисляются из районного бюджета Ярославского муниципального района в бюджет поселения </w:t>
      </w:r>
      <w:r w:rsidRPr="009A5D85">
        <w:rPr>
          <w:snapToGrid w:val="0"/>
        </w:rPr>
        <w:t>при предоставлении подтверждающих документов в течение календарного месяца.</w:t>
      </w:r>
    </w:p>
    <w:p w:rsidR="00861423" w:rsidRPr="009A5D85" w:rsidRDefault="00861423" w:rsidP="00861423">
      <w:pPr>
        <w:autoSpaceDE w:val="0"/>
        <w:autoSpaceDN w:val="0"/>
        <w:adjustRightInd w:val="0"/>
        <w:ind w:firstLine="540"/>
        <w:jc w:val="both"/>
        <w:rPr>
          <w:snapToGrid w:val="0"/>
        </w:rPr>
      </w:pPr>
    </w:p>
    <w:p w:rsidR="00861423" w:rsidRPr="009A5D85" w:rsidRDefault="00861423" w:rsidP="00861423">
      <w:pPr>
        <w:tabs>
          <w:tab w:val="left" w:pos="10440"/>
        </w:tabs>
        <w:autoSpaceDE w:val="0"/>
        <w:autoSpaceDN w:val="0"/>
        <w:adjustRightInd w:val="0"/>
        <w:jc w:val="center"/>
        <w:rPr>
          <w:b/>
        </w:rPr>
      </w:pPr>
      <w:r w:rsidRPr="009A5D85">
        <w:rPr>
          <w:b/>
        </w:rPr>
        <w:t>I</w:t>
      </w:r>
      <w:r w:rsidRPr="009A5D85">
        <w:rPr>
          <w:b/>
          <w:lang w:val="en-US"/>
        </w:rPr>
        <w:t>I</w:t>
      </w:r>
      <w:r w:rsidRPr="009A5D85">
        <w:rPr>
          <w:b/>
        </w:rPr>
        <w:t>I. Методика расчета предоставления межбюджетных трансфертов из районного бюджета бюджету поселения</w:t>
      </w:r>
    </w:p>
    <w:p w:rsidR="00861423" w:rsidRPr="009A5D85" w:rsidRDefault="00861423" w:rsidP="00861423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9A5D85">
        <w:rPr>
          <w:snapToGrid w:val="0"/>
        </w:rPr>
        <w:t xml:space="preserve">Объем межбюджетных трансфертов на осуществление полномочий по </w:t>
      </w:r>
      <w:r w:rsidRPr="009A5D85">
        <w:t xml:space="preserve">организации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 </w:t>
      </w:r>
      <w:r w:rsidRPr="009A5D85">
        <w:rPr>
          <w:snapToGrid w:val="0"/>
        </w:rPr>
        <w:t xml:space="preserve"> определяется по следующей формуле:</w:t>
      </w:r>
    </w:p>
    <w:p w:rsidR="00861423" w:rsidRPr="009A5D85" w:rsidRDefault="00861423" w:rsidP="00861423">
      <w:pPr>
        <w:widowControl w:val="0"/>
        <w:tabs>
          <w:tab w:val="left" w:pos="10440"/>
        </w:tabs>
        <w:jc w:val="center"/>
        <w:rPr>
          <w:snapToGrid w:val="0"/>
        </w:rPr>
      </w:pPr>
      <w:proofErr w:type="spellStart"/>
      <w:r w:rsidRPr="009A5D85">
        <w:rPr>
          <w:b/>
          <w:snapToGrid w:val="0"/>
        </w:rPr>
        <w:t>Vмт</w:t>
      </w:r>
      <w:proofErr w:type="spellEnd"/>
      <w:r w:rsidRPr="009A5D85">
        <w:rPr>
          <w:b/>
          <w:snapToGrid w:val="0"/>
        </w:rPr>
        <w:t xml:space="preserve"> = Ф : О , где</w:t>
      </w:r>
      <w:r w:rsidRPr="009A5D85">
        <w:rPr>
          <w:snapToGrid w:val="0"/>
        </w:rPr>
        <w:t xml:space="preserve"> </w:t>
      </w:r>
    </w:p>
    <w:p w:rsidR="00861423" w:rsidRPr="009A5D85" w:rsidRDefault="00861423" w:rsidP="00861423">
      <w:pPr>
        <w:widowControl w:val="0"/>
        <w:tabs>
          <w:tab w:val="left" w:pos="10440"/>
        </w:tabs>
        <w:ind w:left="709"/>
        <w:jc w:val="both"/>
        <w:rPr>
          <w:snapToGrid w:val="0"/>
        </w:rPr>
      </w:pPr>
      <w:r w:rsidRPr="009A5D85">
        <w:rPr>
          <w:snapToGrid w:val="0"/>
        </w:rPr>
        <w:t xml:space="preserve">  </w:t>
      </w:r>
      <w:r w:rsidRPr="009A5D85">
        <w:rPr>
          <w:snapToGrid w:val="0"/>
          <w:lang w:val="en-US"/>
        </w:rPr>
        <w:t>V</w:t>
      </w:r>
      <w:proofErr w:type="spellStart"/>
      <w:r w:rsidRPr="009A5D85">
        <w:rPr>
          <w:snapToGrid w:val="0"/>
        </w:rPr>
        <w:t>мт</w:t>
      </w:r>
      <w:proofErr w:type="spellEnd"/>
      <w:r w:rsidRPr="009A5D85">
        <w:rPr>
          <w:snapToGrid w:val="0"/>
        </w:rPr>
        <w:t xml:space="preserve"> – объем межбюджетных трансфертов,</w:t>
      </w:r>
    </w:p>
    <w:p w:rsidR="00861423" w:rsidRPr="009A5D85" w:rsidRDefault="00861423" w:rsidP="00861423">
      <w:pPr>
        <w:widowControl w:val="0"/>
        <w:tabs>
          <w:tab w:val="left" w:pos="10440"/>
        </w:tabs>
        <w:ind w:firstLine="851"/>
        <w:jc w:val="both"/>
        <w:rPr>
          <w:snapToGrid w:val="0"/>
        </w:rPr>
      </w:pPr>
      <w:r w:rsidRPr="009A5D85">
        <w:rPr>
          <w:snapToGrid w:val="0"/>
        </w:rPr>
        <w:t>Ф – объем средств на данное полномочие,</w:t>
      </w:r>
    </w:p>
    <w:p w:rsidR="008F7137" w:rsidRDefault="00861423" w:rsidP="00861423">
      <w:pPr>
        <w:widowControl w:val="0"/>
        <w:tabs>
          <w:tab w:val="left" w:pos="10440"/>
        </w:tabs>
        <w:ind w:firstLine="851"/>
        <w:jc w:val="both"/>
        <w:rPr>
          <w:snapToGrid w:val="0"/>
        </w:rPr>
      </w:pPr>
      <w:r w:rsidRPr="009A5D85">
        <w:rPr>
          <w:snapToGrid w:val="0"/>
        </w:rPr>
        <w:t>О – общее количество поселений.</w:t>
      </w:r>
    </w:p>
    <w:p w:rsidR="008F7137" w:rsidRDefault="008F7137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8F7137" w:rsidRPr="00260656" w:rsidRDefault="008F7137" w:rsidP="008F7137">
      <w:pPr>
        <w:jc w:val="center"/>
        <w:rPr>
          <w:b/>
        </w:rPr>
      </w:pPr>
      <w:r w:rsidRPr="00260656">
        <w:rPr>
          <w:b/>
        </w:rPr>
        <w:lastRenderedPageBreak/>
        <w:t>Пояснительная записка к проекту решения Муниципального Совета Ивняковского сельского поселения «</w:t>
      </w:r>
      <w:r w:rsidRPr="008F7137">
        <w:rPr>
          <w:b/>
        </w:rPr>
        <w:t xml:space="preserve">Об утверждении соглашения о передаче осуществления части </w:t>
      </w:r>
      <w:r>
        <w:rPr>
          <w:b/>
        </w:rPr>
        <w:t>п</w:t>
      </w:r>
      <w:r w:rsidRPr="008F7137">
        <w:rPr>
          <w:b/>
        </w:rPr>
        <w:t>олномочий по решению</w:t>
      </w:r>
      <w:r>
        <w:rPr>
          <w:b/>
        </w:rPr>
        <w:t xml:space="preserve"> </w:t>
      </w:r>
      <w:r w:rsidRPr="008F7137">
        <w:rPr>
          <w:b/>
        </w:rPr>
        <w:t>вопросов местного значения Ярославского муниципального района</w:t>
      </w:r>
      <w:r>
        <w:rPr>
          <w:b/>
        </w:rPr>
        <w:t xml:space="preserve"> </w:t>
      </w:r>
      <w:r w:rsidRPr="008F7137">
        <w:rPr>
          <w:b/>
        </w:rPr>
        <w:t>Ивняковскому сельскому поселению на 2019 год</w:t>
      </w:r>
      <w:r w:rsidRPr="00260656">
        <w:rPr>
          <w:b/>
        </w:rPr>
        <w:t>»</w:t>
      </w:r>
    </w:p>
    <w:p w:rsidR="008F7137" w:rsidRPr="00260656" w:rsidRDefault="008F7137" w:rsidP="008F7137">
      <w:pPr>
        <w:ind w:firstLine="709"/>
      </w:pPr>
      <w:r w:rsidRPr="00260656">
        <w:t>Органы местного самоуправления Ярославского муниципального района передают, а органы местного самоуправления Ивняковского сельского поселения принимают следующие полномочия:</w:t>
      </w:r>
    </w:p>
    <w:p w:rsidR="008F7137" w:rsidRDefault="008F7137" w:rsidP="008F7137">
      <w:pPr>
        <w:suppressAutoHyphens/>
        <w:ind w:firstLine="709"/>
      </w:pPr>
      <w:r w:rsidRPr="008F7137">
        <w:t>- организация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колодцев).</w:t>
      </w:r>
    </w:p>
    <w:p w:rsidR="008F7137" w:rsidRPr="00260656" w:rsidRDefault="008F7137" w:rsidP="008F7137">
      <w:pPr>
        <w:suppressAutoHyphens/>
        <w:ind w:firstLine="709"/>
      </w:pPr>
      <w:r w:rsidRPr="00260656">
        <w:t>Указанные полномочия передаются на период с 01.0</w:t>
      </w:r>
      <w:r>
        <w:t>1</w:t>
      </w:r>
      <w:r w:rsidRPr="00260656">
        <w:t>.201</w:t>
      </w:r>
      <w:r>
        <w:t>9</w:t>
      </w:r>
      <w:r w:rsidRPr="00260656">
        <w:t xml:space="preserve"> г. по 31.12.201</w:t>
      </w:r>
      <w:r>
        <w:t>9</w:t>
      </w:r>
      <w:r w:rsidRPr="00260656">
        <w:t xml:space="preserve"> г. </w:t>
      </w:r>
    </w:p>
    <w:p w:rsidR="008F7137" w:rsidRPr="00260656" w:rsidRDefault="008F7137" w:rsidP="008F7137">
      <w:pPr>
        <w:ind w:firstLine="709"/>
      </w:pPr>
      <w:r w:rsidRPr="00260656">
        <w:t>Общий объем межбюджетных трансфертов, предоставляемых местному бюджету Ярославского муниципального района для осуществления полномочий, из бюджета Ивняковского сельского поселения на 201</w:t>
      </w:r>
      <w:r>
        <w:t>9</w:t>
      </w:r>
      <w:r w:rsidRPr="00260656">
        <w:t xml:space="preserve"> год составляет -  </w:t>
      </w:r>
      <w:r w:rsidRPr="00260656">
        <w:rPr>
          <w:b/>
        </w:rPr>
        <w:t>200 000,00 руб.</w:t>
      </w:r>
    </w:p>
    <w:p w:rsidR="008F7137" w:rsidRPr="00260656" w:rsidRDefault="008F7137" w:rsidP="008F7137"/>
    <w:p w:rsidR="00861423" w:rsidRPr="009A5D85" w:rsidRDefault="00861423" w:rsidP="00861423">
      <w:pPr>
        <w:widowControl w:val="0"/>
        <w:tabs>
          <w:tab w:val="left" w:pos="10440"/>
        </w:tabs>
        <w:ind w:firstLine="851"/>
        <w:jc w:val="both"/>
        <w:rPr>
          <w:snapToGrid w:val="0"/>
        </w:rPr>
      </w:pPr>
    </w:p>
    <w:sectPr w:rsidR="00861423" w:rsidRPr="009A5D85" w:rsidSect="0083745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802DA"/>
    <w:multiLevelType w:val="hybridMultilevel"/>
    <w:tmpl w:val="129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3218F"/>
    <w:rsid w:val="0003218F"/>
    <w:rsid w:val="000D01CB"/>
    <w:rsid w:val="000D7704"/>
    <w:rsid w:val="000F5C3E"/>
    <w:rsid w:val="00205EE9"/>
    <w:rsid w:val="00222E1D"/>
    <w:rsid w:val="00230893"/>
    <w:rsid w:val="002332B5"/>
    <w:rsid w:val="0030525E"/>
    <w:rsid w:val="00346318"/>
    <w:rsid w:val="0034770B"/>
    <w:rsid w:val="003920CD"/>
    <w:rsid w:val="003E04F2"/>
    <w:rsid w:val="004409E6"/>
    <w:rsid w:val="00447FC1"/>
    <w:rsid w:val="00456806"/>
    <w:rsid w:val="0047507B"/>
    <w:rsid w:val="004C3225"/>
    <w:rsid w:val="004C55EF"/>
    <w:rsid w:val="004D0CE8"/>
    <w:rsid w:val="004E7130"/>
    <w:rsid w:val="00514C07"/>
    <w:rsid w:val="00534EF8"/>
    <w:rsid w:val="00562663"/>
    <w:rsid w:val="00567671"/>
    <w:rsid w:val="005C3115"/>
    <w:rsid w:val="006304F8"/>
    <w:rsid w:val="006364F1"/>
    <w:rsid w:val="006943D6"/>
    <w:rsid w:val="006D7B35"/>
    <w:rsid w:val="007246E8"/>
    <w:rsid w:val="00735F68"/>
    <w:rsid w:val="00764B3D"/>
    <w:rsid w:val="00765D01"/>
    <w:rsid w:val="007D4BC5"/>
    <w:rsid w:val="0083745A"/>
    <w:rsid w:val="0085105D"/>
    <w:rsid w:val="00861423"/>
    <w:rsid w:val="00863280"/>
    <w:rsid w:val="00866176"/>
    <w:rsid w:val="008709E6"/>
    <w:rsid w:val="00872F6D"/>
    <w:rsid w:val="008D6491"/>
    <w:rsid w:val="008F07EC"/>
    <w:rsid w:val="008F7137"/>
    <w:rsid w:val="00905D10"/>
    <w:rsid w:val="009A5D85"/>
    <w:rsid w:val="009B41F6"/>
    <w:rsid w:val="009B44A6"/>
    <w:rsid w:val="009C74D8"/>
    <w:rsid w:val="00A17442"/>
    <w:rsid w:val="00A42207"/>
    <w:rsid w:val="00AB30EA"/>
    <w:rsid w:val="00AD7E5C"/>
    <w:rsid w:val="00AE4301"/>
    <w:rsid w:val="00B029A4"/>
    <w:rsid w:val="00B07882"/>
    <w:rsid w:val="00B22993"/>
    <w:rsid w:val="00B30DB1"/>
    <w:rsid w:val="00BA18F7"/>
    <w:rsid w:val="00BC5303"/>
    <w:rsid w:val="00C144E0"/>
    <w:rsid w:val="00C83429"/>
    <w:rsid w:val="00D235BD"/>
    <w:rsid w:val="00D4283C"/>
    <w:rsid w:val="00DA62A7"/>
    <w:rsid w:val="00DB621E"/>
    <w:rsid w:val="00DE5B36"/>
    <w:rsid w:val="00E56D81"/>
    <w:rsid w:val="00E638D6"/>
    <w:rsid w:val="00E77646"/>
    <w:rsid w:val="00EB72BF"/>
    <w:rsid w:val="00EE5A07"/>
    <w:rsid w:val="00EF39AE"/>
    <w:rsid w:val="00F143A9"/>
    <w:rsid w:val="00F4049D"/>
    <w:rsid w:val="00F476BA"/>
    <w:rsid w:val="00F7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18F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03218F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03218F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18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3218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321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3218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0321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rsid w:val="0003218F"/>
    <w:pPr>
      <w:jc w:val="both"/>
    </w:pPr>
  </w:style>
  <w:style w:type="character" w:customStyle="1" w:styleId="a7">
    <w:name w:val="Основной текст Знак"/>
    <w:basedOn w:val="a0"/>
    <w:link w:val="a6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3218F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rsid w:val="00032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2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321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3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Subtitle"/>
    <w:basedOn w:val="a"/>
    <w:next w:val="a"/>
    <w:link w:val="ad"/>
    <w:qFormat/>
    <w:rsid w:val="000321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4"/>
    <w:rsid w:val="0003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21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0321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3745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A5D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5D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2AA1BA7BD2B0B0BE7333F5FD66FFE706FAA8E046360111C55F479072DF9F702EC77BEDD0E6B408E1006sCH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AB2AA1BA7BD2B0B0BE7333F5FD66FFE706FAA8E046360111C55F479072DF9F702EC77BEDD0E6B408E100DsCH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B2AA1BA7BD2B0B0BE72D3249BA31FB7766F086016D304A4B53A326s5H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Ситилинк</cp:lastModifiedBy>
  <cp:revision>79</cp:revision>
  <cp:lastPrinted>2018-12-26T08:46:00Z</cp:lastPrinted>
  <dcterms:created xsi:type="dcterms:W3CDTF">2018-10-31T07:46:00Z</dcterms:created>
  <dcterms:modified xsi:type="dcterms:W3CDTF">2018-12-26T08:46:00Z</dcterms:modified>
</cp:coreProperties>
</file>