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0C" w:rsidRPr="0001210C" w:rsidRDefault="0001210C" w:rsidP="0001210C">
      <w:pPr>
        <w:tabs>
          <w:tab w:val="left" w:pos="1323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1210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1210C" w:rsidRPr="0001210C" w:rsidRDefault="0001210C" w:rsidP="0001210C">
      <w:pPr>
        <w:tabs>
          <w:tab w:val="left" w:pos="1323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1210C">
        <w:rPr>
          <w:rFonts w:ascii="Times New Roman" w:hAnsi="Times New Roman" w:cs="Times New Roman"/>
          <w:sz w:val="24"/>
          <w:szCs w:val="24"/>
        </w:rPr>
        <w:t xml:space="preserve"> к решению Муниципального Совета </w:t>
      </w:r>
    </w:p>
    <w:p w:rsidR="0001210C" w:rsidRPr="0001210C" w:rsidRDefault="00AC5ACA" w:rsidP="0001210C">
      <w:pPr>
        <w:tabs>
          <w:tab w:val="left" w:pos="1323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14.04.2017 года № 10</w:t>
      </w:r>
      <w:r w:rsidR="00F52E6B">
        <w:rPr>
          <w:rFonts w:ascii="Times New Roman" w:hAnsi="Times New Roman" w:cs="Times New Roman"/>
          <w:sz w:val="24"/>
          <w:szCs w:val="24"/>
        </w:rPr>
        <w:t>6</w:t>
      </w:r>
    </w:p>
    <w:p w:rsidR="0001210C" w:rsidRPr="0001210C" w:rsidRDefault="0001210C" w:rsidP="0001210C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06A12" w:rsidRPr="00B50D92" w:rsidRDefault="00F07D72" w:rsidP="003529F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06A12" w:rsidRPr="00006A12">
        <w:rPr>
          <w:rFonts w:ascii="Times New Roman" w:hAnsi="Times New Roman" w:cs="Times New Roman"/>
          <w:b/>
          <w:sz w:val="24"/>
          <w:szCs w:val="24"/>
        </w:rPr>
        <w:t>ереч</w:t>
      </w:r>
      <w:r>
        <w:rPr>
          <w:rFonts w:ascii="Times New Roman" w:hAnsi="Times New Roman" w:cs="Times New Roman"/>
          <w:b/>
          <w:sz w:val="24"/>
          <w:szCs w:val="24"/>
        </w:rPr>
        <w:t>ень</w:t>
      </w:r>
      <w:r w:rsidR="00006A12" w:rsidRPr="00006A12">
        <w:rPr>
          <w:rFonts w:ascii="Times New Roman" w:hAnsi="Times New Roman" w:cs="Times New Roman"/>
          <w:b/>
          <w:sz w:val="24"/>
          <w:szCs w:val="24"/>
        </w:rPr>
        <w:t xml:space="preserve"> видов муниципального контроля и органов местного самоуправления</w:t>
      </w:r>
      <w:r w:rsidR="00F357AB" w:rsidRPr="00D8588B">
        <w:rPr>
          <w:rFonts w:ascii="Times New Roman" w:hAnsi="Times New Roman" w:cs="Times New Roman"/>
          <w:b/>
          <w:sz w:val="24"/>
          <w:szCs w:val="24"/>
        </w:rPr>
        <w:t xml:space="preserve"> Ивняковского сельского поселения</w:t>
      </w:r>
      <w:r w:rsidR="00006A12" w:rsidRPr="00006A12">
        <w:rPr>
          <w:rFonts w:ascii="Times New Roman" w:hAnsi="Times New Roman" w:cs="Times New Roman"/>
          <w:b/>
          <w:sz w:val="24"/>
          <w:szCs w:val="24"/>
        </w:rPr>
        <w:t>, уполномоченных на их осуществление</w:t>
      </w:r>
    </w:p>
    <w:p w:rsidR="00BA0FD3" w:rsidRPr="004E10BA" w:rsidRDefault="00BA0FD3" w:rsidP="00F07D72">
      <w:pPr>
        <w:tabs>
          <w:tab w:val="left" w:pos="2610"/>
        </w:tabs>
        <w:ind w:firstLine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9"/>
        <w:tblW w:w="15310" w:type="dxa"/>
        <w:tblLook w:val="04A0"/>
      </w:tblPr>
      <w:tblGrid>
        <w:gridCol w:w="817"/>
        <w:gridCol w:w="3402"/>
        <w:gridCol w:w="5103"/>
        <w:gridCol w:w="5988"/>
      </w:tblGrid>
      <w:tr w:rsidR="004E10BA" w:rsidTr="00990E0D">
        <w:trPr>
          <w:trHeight w:val="1329"/>
        </w:trPr>
        <w:tc>
          <w:tcPr>
            <w:tcW w:w="817" w:type="dxa"/>
          </w:tcPr>
          <w:p w:rsidR="004E10BA" w:rsidRDefault="004E10BA" w:rsidP="004E10BA">
            <w:pPr>
              <w:tabs>
                <w:tab w:val="left" w:pos="261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E10BA" w:rsidRDefault="004E10BA" w:rsidP="004E10BA">
            <w:pPr>
              <w:tabs>
                <w:tab w:val="left" w:pos="261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4E10BA" w:rsidRDefault="004E10BA" w:rsidP="004E10BA">
            <w:pPr>
              <w:tabs>
                <w:tab w:val="left" w:pos="261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видов муниципального контроля</w:t>
            </w:r>
          </w:p>
        </w:tc>
        <w:tc>
          <w:tcPr>
            <w:tcW w:w="5103" w:type="dxa"/>
            <w:vAlign w:val="center"/>
          </w:tcPr>
          <w:p w:rsidR="004E10BA" w:rsidRPr="004E10BA" w:rsidRDefault="004E10BA" w:rsidP="004E10BA">
            <w:pPr>
              <w:tabs>
                <w:tab w:val="left" w:pos="261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0B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 местного самоуправления 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Ивняковского</w:t>
            </w:r>
            <w:r w:rsidRPr="004E10B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поселения, уполномоченный на осуществление муниципального контроля</w:t>
            </w:r>
          </w:p>
        </w:tc>
        <w:tc>
          <w:tcPr>
            <w:tcW w:w="5988" w:type="dxa"/>
          </w:tcPr>
          <w:p w:rsidR="004E10BA" w:rsidRPr="004E10BA" w:rsidRDefault="004E10BA" w:rsidP="004E10BA">
            <w:pPr>
              <w:tabs>
                <w:tab w:val="left" w:pos="261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0B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Основание (реквизиты нормативного правового акта)</w:t>
            </w:r>
          </w:p>
        </w:tc>
      </w:tr>
      <w:tr w:rsidR="00F07D72" w:rsidTr="00990E0D">
        <w:trPr>
          <w:trHeight w:val="4804"/>
        </w:trPr>
        <w:tc>
          <w:tcPr>
            <w:tcW w:w="817" w:type="dxa"/>
          </w:tcPr>
          <w:p w:rsidR="00F07D72" w:rsidRDefault="00F07D72" w:rsidP="004E10BA">
            <w:pPr>
              <w:tabs>
                <w:tab w:val="left" w:pos="261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F07D72" w:rsidRPr="00F07D72" w:rsidRDefault="00F07D72" w:rsidP="0001210C">
            <w:pPr>
              <w:tabs>
                <w:tab w:val="left" w:pos="261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 w:rsidRPr="00F07D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униципальн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ый</w:t>
            </w:r>
            <w:r w:rsidRPr="00F07D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ь</w:t>
            </w:r>
            <w:r w:rsidRPr="00F07D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      </w:r>
          </w:p>
        </w:tc>
        <w:tc>
          <w:tcPr>
            <w:tcW w:w="5103" w:type="dxa"/>
            <w:vAlign w:val="center"/>
          </w:tcPr>
          <w:p w:rsidR="00F07D72" w:rsidRPr="004E10BA" w:rsidRDefault="00F07D72" w:rsidP="004E10BA">
            <w:pPr>
              <w:tabs>
                <w:tab w:val="left" w:pos="2610"/>
              </w:tabs>
              <w:ind w:firstLine="0"/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Ивняковского сельского поселения Ярославского муниципального контроля Ярославской области</w:t>
            </w:r>
          </w:p>
        </w:tc>
        <w:tc>
          <w:tcPr>
            <w:tcW w:w="5988" w:type="dxa"/>
          </w:tcPr>
          <w:p w:rsidR="00F07D72" w:rsidRDefault="0001210C" w:rsidP="00990E0D">
            <w:pPr>
              <w:tabs>
                <w:tab w:val="left" w:pos="2610"/>
              </w:tabs>
              <w:ind w:firstLine="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E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1.Постановление Администрации Ивняковского сельского поселения от 09 сентября № 180 «Об утверждении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Ивняковского сельского поселения»</w:t>
            </w:r>
            <w:r w:rsidR="00990E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90E0D" w:rsidRPr="00990E0D" w:rsidRDefault="00990E0D" w:rsidP="00990E0D">
            <w:pPr>
              <w:tabs>
                <w:tab w:val="left" w:pos="2610"/>
              </w:tabs>
              <w:ind w:firstLine="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2. Решение Муниципального Совета от 30.08.2013 г. № </w:t>
            </w:r>
            <w:r w:rsidRPr="00990E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141 «</w:t>
            </w:r>
            <w:r w:rsidRPr="00990E0D">
              <w:rPr>
                <w:rFonts w:ascii="Times New Roman" w:hAnsi="Times New Roman" w:cs="Times New Roman"/>
                <w:sz w:val="24"/>
                <w:szCs w:val="24"/>
              </w:rPr>
              <w:t>О Порядке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Ивняковского сельского поселения»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210C" w:rsidRPr="004E10BA" w:rsidRDefault="0001210C" w:rsidP="00990E0D">
            <w:pPr>
              <w:tabs>
                <w:tab w:val="left" w:pos="2610"/>
              </w:tabs>
              <w:ind w:firstLine="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7D72" w:rsidTr="00990E0D">
        <w:trPr>
          <w:trHeight w:val="562"/>
        </w:trPr>
        <w:tc>
          <w:tcPr>
            <w:tcW w:w="817" w:type="dxa"/>
          </w:tcPr>
          <w:p w:rsidR="00F07D72" w:rsidRDefault="00F07D72" w:rsidP="00D01D33">
            <w:pPr>
              <w:tabs>
                <w:tab w:val="left" w:pos="261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F07D72" w:rsidRPr="00F07D72" w:rsidRDefault="00F07D72" w:rsidP="004E10BA">
            <w:pPr>
              <w:tabs>
                <w:tab w:val="left" w:pos="2610"/>
              </w:tabs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7D72">
              <w:rPr>
                <w:rFonts w:ascii="Times New Roman" w:hAnsi="Times New Roman"/>
                <w:sz w:val="24"/>
                <w:szCs w:val="24"/>
              </w:rPr>
              <w:t xml:space="preserve">Муниципальный контроль за обеспечением сохранности автомобильных дорогместного </w:t>
            </w:r>
            <w:r w:rsidRPr="00F07D72">
              <w:rPr>
                <w:rFonts w:ascii="Times New Roman" w:hAnsi="Times New Roman"/>
                <w:sz w:val="24"/>
                <w:szCs w:val="24"/>
              </w:rPr>
              <w:lastRenderedPageBreak/>
              <w:t>значения в границах населенных пунктов</w:t>
            </w:r>
          </w:p>
        </w:tc>
        <w:tc>
          <w:tcPr>
            <w:tcW w:w="5103" w:type="dxa"/>
            <w:vAlign w:val="center"/>
          </w:tcPr>
          <w:p w:rsidR="00F07D72" w:rsidRDefault="00F07D72" w:rsidP="004E10BA">
            <w:pPr>
              <w:tabs>
                <w:tab w:val="left" w:pos="2610"/>
              </w:tabs>
              <w:ind w:firstLine="0"/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Администрация Ивняковского сельского поселения Ярославского муниципального контроля Ярославской области</w:t>
            </w:r>
          </w:p>
        </w:tc>
        <w:tc>
          <w:tcPr>
            <w:tcW w:w="5988" w:type="dxa"/>
          </w:tcPr>
          <w:p w:rsidR="00F07D72" w:rsidRDefault="00990E0D" w:rsidP="00990E0D">
            <w:pPr>
              <w:tabs>
                <w:tab w:val="left" w:pos="2610"/>
              </w:tabs>
              <w:ind w:firstLine="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r w:rsidR="00F07D7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Ивняковского сельского поселения от 09 сентября 2013 года № 178 «</w:t>
            </w:r>
            <w:r w:rsidR="00F07D72" w:rsidRPr="00F07D7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</w:t>
            </w:r>
            <w:r w:rsidR="00F07D72" w:rsidRPr="00F07D7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осуществления муниципального контроля за сохранностью автомобильных дорог местного значения в Ивняковском сельском поселении</w:t>
            </w:r>
            <w:r w:rsidR="00F07D7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0B041C" w:rsidRPr="004E10BA" w:rsidRDefault="00990E0D" w:rsidP="00D01D33">
            <w:pPr>
              <w:tabs>
                <w:tab w:val="left" w:pos="2610"/>
              </w:tabs>
              <w:ind w:firstLine="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E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2. Решение Муниципального Совета Ивняковского сельского поселения от 30.08.2013 г.  139 «</w:t>
            </w:r>
            <w:r w:rsidRPr="00990E0D">
              <w:rPr>
                <w:rFonts w:ascii="Times New Roman" w:hAnsi="Times New Roman" w:cs="Times New Roman"/>
                <w:sz w:val="24"/>
                <w:szCs w:val="24"/>
              </w:rPr>
              <w:t>О Порядке организации и осуществления контроля за обеспечением сохранности автомобильных дорог местного значения в Ивняковском сельском поселении»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7D72" w:rsidTr="00990E0D">
        <w:trPr>
          <w:trHeight w:val="1329"/>
        </w:trPr>
        <w:tc>
          <w:tcPr>
            <w:tcW w:w="817" w:type="dxa"/>
          </w:tcPr>
          <w:p w:rsidR="00F07D72" w:rsidRDefault="0001210C" w:rsidP="004E10BA">
            <w:pPr>
              <w:tabs>
                <w:tab w:val="left" w:pos="261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  <w:vAlign w:val="center"/>
          </w:tcPr>
          <w:p w:rsidR="00F07D72" w:rsidRPr="0001210C" w:rsidRDefault="0001210C" w:rsidP="004E10BA">
            <w:pPr>
              <w:tabs>
                <w:tab w:val="left" w:pos="261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0C">
              <w:rPr>
                <w:rFonts w:ascii="Times New Roman" w:hAnsi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5103" w:type="dxa"/>
            <w:vAlign w:val="center"/>
          </w:tcPr>
          <w:p w:rsidR="00F07D72" w:rsidRDefault="0001210C" w:rsidP="004E10BA">
            <w:pPr>
              <w:tabs>
                <w:tab w:val="left" w:pos="2610"/>
              </w:tabs>
              <w:ind w:firstLine="0"/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Ивняковского сельского поселения Ярославского муниципального контроля Ярославской области</w:t>
            </w:r>
          </w:p>
        </w:tc>
        <w:tc>
          <w:tcPr>
            <w:tcW w:w="5988" w:type="dxa"/>
          </w:tcPr>
          <w:p w:rsidR="00F07D72" w:rsidRPr="00990E0D" w:rsidRDefault="00990E0D" w:rsidP="00990E0D">
            <w:pPr>
              <w:tabs>
                <w:tab w:val="left" w:pos="2610"/>
              </w:tabs>
              <w:ind w:firstLine="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E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r w:rsidR="0001210C" w:rsidRPr="00990E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Ивняковского сельского поселения от 03.06.2013 г. № 95 «Об утверждении Административного регламента осуществления муниципального жилищного контроля на территории Ивняковского сельского поселения»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90E0D" w:rsidRDefault="00990E0D" w:rsidP="00990E0D">
            <w:pPr>
              <w:tabs>
                <w:tab w:val="left" w:pos="2610"/>
              </w:tabs>
              <w:ind w:firstLine="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0E0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2. Решение Муниципального Совета Ивняковского сельского поселения от 30.05.2013 г. № 134 «</w:t>
            </w:r>
            <w:r w:rsidRPr="00990E0D">
              <w:rPr>
                <w:rFonts w:ascii="Times New Roman" w:hAnsi="Times New Roman" w:cs="Times New Roman"/>
                <w:sz w:val="24"/>
                <w:szCs w:val="24"/>
              </w:rPr>
              <w:t>О Порядке организации и осуществления муниципального жилищного контроля на территории Ивняковского сельского поселения»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70AAE" w:rsidRDefault="00C70AAE" w:rsidP="004E10BA">
      <w:pPr>
        <w:tabs>
          <w:tab w:val="left" w:pos="2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4214E" w:rsidRDefault="0014214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14214E" w:rsidSect="0001210C">
      <w:headerReference w:type="default" r:id="rId8"/>
      <w:headerReference w:type="first" r:id="rId9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897" w:rsidRDefault="00F07897" w:rsidP="00BA0FD3">
      <w:r>
        <w:separator/>
      </w:r>
    </w:p>
  </w:endnote>
  <w:endnote w:type="continuationSeparator" w:id="1">
    <w:p w:rsidR="00F07897" w:rsidRDefault="00F07897" w:rsidP="00BA0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897" w:rsidRDefault="00F07897" w:rsidP="00BA0FD3">
      <w:r>
        <w:separator/>
      </w:r>
    </w:p>
  </w:footnote>
  <w:footnote w:type="continuationSeparator" w:id="1">
    <w:p w:rsidR="00F07897" w:rsidRDefault="00F07897" w:rsidP="00BA0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FD3" w:rsidRPr="00BA0FD3" w:rsidRDefault="00BA0FD3" w:rsidP="00BA0FD3">
    <w:pPr>
      <w:pStyle w:val="a5"/>
      <w:jc w:val="right"/>
      <w:rPr>
        <w:rFonts w:ascii="Times New Roman" w:hAnsi="Times New Roman" w:cs="Times New Roman"/>
        <w:sz w:val="24"/>
        <w:szCs w:val="24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FD3" w:rsidRPr="00BA0FD3" w:rsidRDefault="00BA0FD3" w:rsidP="00BA0FD3">
    <w:pPr>
      <w:pStyle w:val="a5"/>
      <w:jc w:val="right"/>
      <w:rPr>
        <w:rFonts w:ascii="Times New Roman" w:hAnsi="Times New Roman" w:cs="Times New Roman"/>
        <w:sz w:val="24"/>
        <w:szCs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59B1"/>
    <w:multiLevelType w:val="hybridMultilevel"/>
    <w:tmpl w:val="438233FC"/>
    <w:lvl w:ilvl="0" w:tplc="2D4C1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A0D"/>
    <w:rsid w:val="00006A12"/>
    <w:rsid w:val="0001210C"/>
    <w:rsid w:val="00021898"/>
    <w:rsid w:val="000673D1"/>
    <w:rsid w:val="0009794B"/>
    <w:rsid w:val="000B041C"/>
    <w:rsid w:val="0014214E"/>
    <w:rsid w:val="00227EAD"/>
    <w:rsid w:val="00260656"/>
    <w:rsid w:val="002B54CB"/>
    <w:rsid w:val="002C3919"/>
    <w:rsid w:val="00323A88"/>
    <w:rsid w:val="003529F4"/>
    <w:rsid w:val="00385C96"/>
    <w:rsid w:val="0047305A"/>
    <w:rsid w:val="004A49A7"/>
    <w:rsid w:val="004E10BA"/>
    <w:rsid w:val="00555B9C"/>
    <w:rsid w:val="00555DA6"/>
    <w:rsid w:val="005B2680"/>
    <w:rsid w:val="005E1B83"/>
    <w:rsid w:val="005F27FB"/>
    <w:rsid w:val="006C15B7"/>
    <w:rsid w:val="006E5A8F"/>
    <w:rsid w:val="0074312E"/>
    <w:rsid w:val="00772902"/>
    <w:rsid w:val="00790393"/>
    <w:rsid w:val="00803C16"/>
    <w:rsid w:val="008A1837"/>
    <w:rsid w:val="00917DE0"/>
    <w:rsid w:val="009668D2"/>
    <w:rsid w:val="00990E0D"/>
    <w:rsid w:val="00A5745A"/>
    <w:rsid w:val="00AC5ACA"/>
    <w:rsid w:val="00AC662B"/>
    <w:rsid w:val="00AC7651"/>
    <w:rsid w:val="00AD311B"/>
    <w:rsid w:val="00B50D92"/>
    <w:rsid w:val="00B634D1"/>
    <w:rsid w:val="00B6351F"/>
    <w:rsid w:val="00BA0FD3"/>
    <w:rsid w:val="00BA5A0D"/>
    <w:rsid w:val="00BB3C3C"/>
    <w:rsid w:val="00BC06CD"/>
    <w:rsid w:val="00BE17A0"/>
    <w:rsid w:val="00C70AAE"/>
    <w:rsid w:val="00C94914"/>
    <w:rsid w:val="00D01D33"/>
    <w:rsid w:val="00D33C73"/>
    <w:rsid w:val="00D679EB"/>
    <w:rsid w:val="00D8588B"/>
    <w:rsid w:val="00E44CF1"/>
    <w:rsid w:val="00EC179A"/>
    <w:rsid w:val="00EC198F"/>
    <w:rsid w:val="00F07897"/>
    <w:rsid w:val="00F07D72"/>
    <w:rsid w:val="00F357AB"/>
    <w:rsid w:val="00F52E6B"/>
    <w:rsid w:val="00FD6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0FD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FD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Nonformat">
    <w:name w:val="ConsNonformat"/>
    <w:rsid w:val="00BA0F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F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F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A0F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0FD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A0F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0F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06A12"/>
  </w:style>
  <w:style w:type="table" w:styleId="a9">
    <w:name w:val="Table Grid"/>
    <w:basedOn w:val="a1"/>
    <w:uiPriority w:val="59"/>
    <w:rsid w:val="004E1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4E10BA"/>
    <w:rPr>
      <w:b/>
      <w:bCs/>
    </w:rPr>
  </w:style>
  <w:style w:type="paragraph" w:styleId="ab">
    <w:name w:val="List Paragraph"/>
    <w:basedOn w:val="a"/>
    <w:uiPriority w:val="34"/>
    <w:qFormat/>
    <w:rsid w:val="00B63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0FD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FD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Nonformat">
    <w:name w:val="ConsNonformat"/>
    <w:rsid w:val="00BA0F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F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F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A0F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0FD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A0F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0F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06A12"/>
  </w:style>
  <w:style w:type="table" w:styleId="a9">
    <w:name w:val="Table Grid"/>
    <w:basedOn w:val="a1"/>
    <w:uiPriority w:val="59"/>
    <w:rsid w:val="004E1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4E10BA"/>
    <w:rPr>
      <w:b/>
      <w:bCs/>
    </w:rPr>
  </w:style>
  <w:style w:type="paragraph" w:styleId="ab">
    <w:name w:val="List Paragraph"/>
    <w:basedOn w:val="a"/>
    <w:uiPriority w:val="34"/>
    <w:qFormat/>
    <w:rsid w:val="00B63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33FC51-5CCF-4F0A-B4F5-6461C420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Ситилинк</dc:creator>
  <cp:lastModifiedBy>Антонина</cp:lastModifiedBy>
  <cp:revision>2</cp:revision>
  <cp:lastPrinted>2017-04-14T11:18:00Z</cp:lastPrinted>
  <dcterms:created xsi:type="dcterms:W3CDTF">2018-06-19T11:10:00Z</dcterms:created>
  <dcterms:modified xsi:type="dcterms:W3CDTF">2018-06-19T11:10:00Z</dcterms:modified>
</cp:coreProperties>
</file>