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B" w:rsidRPr="00096829" w:rsidRDefault="00E346CC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1827B954" wp14:editId="46FD85F6">
            <wp:extent cx="792480" cy="102425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74321B" w:rsidRPr="00096829" w:rsidTr="0074321B">
        <w:trPr>
          <w:jc w:val="center"/>
        </w:trPr>
        <w:tc>
          <w:tcPr>
            <w:tcW w:w="4782" w:type="dxa"/>
            <w:hideMark/>
          </w:tcPr>
          <w:p w:rsidR="0074321B" w:rsidRPr="00096829" w:rsidRDefault="00E346CC" w:rsidP="006A53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6A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7E0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августа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A6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4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321B"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74321B" w:rsidRPr="00096829" w:rsidRDefault="0074321B" w:rsidP="006A538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1B19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3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E0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6A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5C2B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Администрации </w:t>
      </w:r>
    </w:p>
    <w:p w:rsidR="00E346CC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Ивняковского </w:t>
      </w:r>
      <w:r w:rsidR="00E346CC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Ярославского муниципального района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03.09.2018 г. № 132 </w:t>
      </w:r>
    </w:p>
    <w:p w:rsidR="005B4665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4321B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 w:rsidR="00B36D4D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схемы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размещения</w:t>
      </w:r>
    </w:p>
    <w:p w:rsidR="005B4665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</w:p>
    <w:p w:rsidR="00B36D4D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</w:p>
    <w:p w:rsidR="005451E1" w:rsidRPr="00096829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Ивняковского сельского поселения</w:t>
      </w:r>
    </w:p>
    <w:p w:rsidR="00280924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 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80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321B" w:rsidRPr="00096829" w:rsidRDefault="0074321B" w:rsidP="0054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21B" w:rsidRPr="00096829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E1" w:rsidRPr="00096829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829">
        <w:rPr>
          <w:rFonts w:ascii="Times New Roman" w:hAnsi="Times New Roman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</w:t>
      </w:r>
      <w:r w:rsidR="00B36D4D" w:rsidRPr="00096829">
        <w:rPr>
          <w:rFonts w:ascii="Times New Roman" w:hAnsi="Times New Roman"/>
          <w:sz w:val="24"/>
          <w:szCs w:val="24"/>
        </w:rPr>
        <w:t>по участию в организации деятельности по сбору (в том числе раздельному сбору) и транспортированию твердых коммунальных отходов, Администрация Ивняковского сельского поселения Ярославского муниципального района Ярославской области</w:t>
      </w:r>
      <w:proofErr w:type="gramEnd"/>
    </w:p>
    <w:p w:rsidR="005B4665" w:rsidRPr="00096829" w:rsidRDefault="005B4665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D4D" w:rsidRPr="00096829" w:rsidRDefault="00B36D4D" w:rsidP="00B3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</w:t>
      </w:r>
      <w:bookmarkStart w:id="0" w:name="_GoBack"/>
      <w:bookmarkEnd w:id="0"/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ЯЕТ:</w:t>
      </w:r>
    </w:p>
    <w:p w:rsidR="00096829" w:rsidRPr="00096829" w:rsidRDefault="00096829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482" w:rsidRDefault="002E3482" w:rsidP="006619A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Приложение 1 Постановления № 193 от 26.10.2020 года следующим содержанием:</w:t>
      </w:r>
    </w:p>
    <w:tbl>
      <w:tblPr>
        <w:tblStyle w:val="3"/>
        <w:tblW w:w="9921" w:type="dxa"/>
        <w:tblInd w:w="-253" w:type="dxa"/>
        <w:tblLayout w:type="fixed"/>
        <w:tblLook w:val="04A0" w:firstRow="1" w:lastRow="0" w:firstColumn="1" w:lastColumn="0" w:noHBand="0" w:noVBand="1"/>
      </w:tblPr>
      <w:tblGrid>
        <w:gridCol w:w="503"/>
        <w:gridCol w:w="1472"/>
        <w:gridCol w:w="1599"/>
        <w:gridCol w:w="1040"/>
        <w:gridCol w:w="653"/>
        <w:gridCol w:w="564"/>
        <w:gridCol w:w="942"/>
        <w:gridCol w:w="1457"/>
        <w:gridCol w:w="1691"/>
      </w:tblGrid>
      <w:tr w:rsidR="002E3482" w:rsidRPr="0063742C" w:rsidTr="005C2B62">
        <w:trPr>
          <w:trHeight w:val="14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5C2B62" w:rsidRDefault="002D39BA" w:rsidP="00386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5382">
              <w:rPr>
                <w:rFonts w:ascii="Times New Roman" w:hAnsi="Times New Roman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2E3482" w:rsidP="005C2B62">
            <w:pPr>
              <w:rPr>
                <w:rFonts w:ascii="Times New Roman" w:hAnsi="Times New Roman"/>
                <w:b/>
              </w:rPr>
            </w:pPr>
            <w:r w:rsidRPr="0063742C">
              <w:rPr>
                <w:rFonts w:ascii="Times New Roman" w:hAnsi="Times New Roman"/>
              </w:rPr>
              <w:t>Ярославски</w:t>
            </w:r>
            <w:r w:rsidR="005C2B62">
              <w:rPr>
                <w:rFonts w:ascii="Times New Roman" w:hAnsi="Times New Roman"/>
              </w:rPr>
              <w:t>й</w:t>
            </w:r>
            <w:r w:rsidRPr="0063742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2" w:rsidRPr="006A5382" w:rsidRDefault="006A5382" w:rsidP="006A5382">
            <w:pPr>
              <w:rPr>
                <w:rFonts w:ascii="Times New Roman" w:hAnsi="Times New Roman"/>
              </w:rPr>
            </w:pPr>
            <w:r w:rsidRPr="006A5382">
              <w:rPr>
                <w:rFonts w:ascii="Times New Roman" w:hAnsi="Times New Roman"/>
              </w:rPr>
              <w:t>ИП Комиссаров П. А.</w:t>
            </w:r>
          </w:p>
          <w:p w:rsidR="002E3482" w:rsidRPr="0063742C" w:rsidRDefault="006A5382" w:rsidP="006A538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6A5382">
              <w:rPr>
                <w:rFonts w:ascii="Times New Roman" w:hAnsi="Times New Roman"/>
              </w:rPr>
              <w:t>Магазин «Магнит»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F64A6E" w:rsidP="005C2B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асфальт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82" w:rsidRPr="0063742C" w:rsidRDefault="006A5382" w:rsidP="008F3F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="007E02F8">
              <w:rPr>
                <w:rFonts w:ascii="Times New Roman" w:hAnsi="Times New Roman"/>
              </w:rPr>
              <w:t>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7E02F8" w:rsidRDefault="006A5382" w:rsidP="008F3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2E3482" w:rsidRPr="0063742C" w:rsidRDefault="0066034A" w:rsidP="002E3482">
            <w:pPr>
              <w:rPr>
                <w:rFonts w:ascii="Times New Roman" w:hAnsi="Times New Roman"/>
                <w:lang w:eastAsia="ru-RU"/>
              </w:rPr>
            </w:pPr>
            <w:r w:rsidRPr="0066034A">
              <w:rPr>
                <w:rFonts w:ascii="Times New Roman" w:hAnsi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1457" w:type="dxa"/>
            <w:shd w:val="clear" w:color="auto" w:fill="auto"/>
          </w:tcPr>
          <w:p w:rsidR="002E3482" w:rsidRPr="0063742C" w:rsidRDefault="0066034A" w:rsidP="008F3FD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91" w:type="dxa"/>
            <w:shd w:val="clear" w:color="auto" w:fill="auto"/>
          </w:tcPr>
          <w:p w:rsidR="006A5382" w:rsidRPr="006A5382" w:rsidRDefault="006A5382" w:rsidP="006A5382">
            <w:pPr>
              <w:rPr>
                <w:rFonts w:ascii="Times New Roman" w:hAnsi="Times New Roman"/>
              </w:rPr>
            </w:pPr>
            <w:r w:rsidRPr="006A5382">
              <w:rPr>
                <w:rFonts w:ascii="Times New Roman" w:hAnsi="Times New Roman"/>
              </w:rPr>
              <w:t>с. Сарафоново,</w:t>
            </w:r>
          </w:p>
          <w:p w:rsidR="002E3482" w:rsidRPr="0063742C" w:rsidRDefault="006A5382" w:rsidP="006A5382">
            <w:pPr>
              <w:rPr>
                <w:rFonts w:ascii="Times New Roman" w:hAnsi="Times New Roman"/>
                <w:lang w:eastAsia="ru-RU"/>
              </w:rPr>
            </w:pPr>
            <w:r w:rsidRPr="006A5382">
              <w:rPr>
                <w:rFonts w:ascii="Times New Roman" w:hAnsi="Times New Roman"/>
              </w:rPr>
              <w:t>д. 52</w:t>
            </w:r>
          </w:p>
        </w:tc>
      </w:tr>
    </w:tbl>
    <w:p w:rsidR="005B4665" w:rsidRPr="005B4665" w:rsidRDefault="00E908D7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5B4665">
        <w:rPr>
          <w:rFonts w:ascii="Times New Roman" w:hAnsi="Times New Roman"/>
          <w:sz w:val="24"/>
          <w:szCs w:val="24"/>
        </w:rPr>
        <w:t xml:space="preserve">Опубликовать постановление в </w:t>
      </w:r>
      <w:r w:rsidR="005F1F20">
        <w:rPr>
          <w:rFonts w:ascii="Times New Roman" w:hAnsi="Times New Roman"/>
          <w:sz w:val="24"/>
          <w:szCs w:val="24"/>
        </w:rPr>
        <w:t>газете «Ярославский агрокурьер»</w:t>
      </w:r>
      <w:r w:rsidR="00EE6611">
        <w:rPr>
          <w:rFonts w:ascii="Times New Roman" w:hAnsi="Times New Roman"/>
          <w:sz w:val="24"/>
          <w:szCs w:val="24"/>
        </w:rPr>
        <w:t>,</w:t>
      </w:r>
      <w:r w:rsidR="005F1F20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Администрации Ивняковского сельского поселения </w:t>
      </w:r>
      <w:r w:rsidR="005A779E">
        <w:rPr>
          <w:rFonts w:ascii="Times New Roman" w:hAnsi="Times New Roman"/>
          <w:sz w:val="24"/>
          <w:szCs w:val="24"/>
        </w:rPr>
        <w:t xml:space="preserve">Ярославского муниципального района Ярославской области </w:t>
      </w:r>
      <w:r w:rsidR="005F1F20">
        <w:rPr>
          <w:rFonts w:ascii="Times New Roman" w:hAnsi="Times New Roman"/>
          <w:sz w:val="24"/>
          <w:szCs w:val="24"/>
        </w:rPr>
        <w:t>в сети «Интернет».</w:t>
      </w:r>
    </w:p>
    <w:p w:rsidR="005B4665" w:rsidRPr="005B4665" w:rsidRDefault="00E908D7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B4665" w:rsidRPr="005B46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4665" w:rsidRPr="005B4665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5A779E">
        <w:rPr>
          <w:rFonts w:ascii="Times New Roman" w:hAnsi="Times New Roman"/>
          <w:sz w:val="24"/>
          <w:szCs w:val="24"/>
        </w:rPr>
        <w:t xml:space="preserve">возложить на </w:t>
      </w:r>
      <w:r w:rsidR="005C2B62">
        <w:rPr>
          <w:rFonts w:ascii="Times New Roman" w:hAnsi="Times New Roman"/>
          <w:sz w:val="24"/>
          <w:szCs w:val="24"/>
        </w:rPr>
        <w:t>Буличенко А.В.</w:t>
      </w:r>
    </w:p>
    <w:p w:rsidR="005B4665" w:rsidRPr="004C5283" w:rsidRDefault="00E908D7" w:rsidP="004C5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4C5283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C76" w:rsidRDefault="005B4665" w:rsidP="00131C76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 xml:space="preserve">Глава Ивняковского </w:t>
      </w:r>
      <w:r w:rsidR="002E3482">
        <w:rPr>
          <w:rFonts w:ascii="Times New Roman" w:hAnsi="Times New Roman"/>
          <w:sz w:val="24"/>
          <w:szCs w:val="24"/>
        </w:rPr>
        <w:t>СП ЯМР ЯО</w:t>
      </w:r>
      <w:r w:rsidR="00131C7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31C76" w:rsidRPr="00131C76">
        <w:rPr>
          <w:rFonts w:ascii="Times New Roman" w:hAnsi="Times New Roman"/>
          <w:sz w:val="24"/>
          <w:szCs w:val="24"/>
        </w:rPr>
        <w:t xml:space="preserve"> </w:t>
      </w:r>
      <w:r w:rsidR="00131C76" w:rsidRPr="005B4665">
        <w:rPr>
          <w:rFonts w:ascii="Times New Roman" w:hAnsi="Times New Roman"/>
          <w:sz w:val="24"/>
          <w:szCs w:val="24"/>
        </w:rPr>
        <w:t>И.И. Цуренкова</w:t>
      </w:r>
    </w:p>
    <w:p w:rsidR="0063742C" w:rsidRDefault="0063742C" w:rsidP="00096829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63742C" w:rsidSect="006374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6829" w:rsidRPr="005B4665" w:rsidRDefault="00096829" w:rsidP="005456B3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096829" w:rsidRPr="005B4665" w:rsidSect="00661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1B"/>
    <w:rsid w:val="00096829"/>
    <w:rsid w:val="0012720D"/>
    <w:rsid w:val="00131C76"/>
    <w:rsid w:val="001602A8"/>
    <w:rsid w:val="001B1945"/>
    <w:rsid w:val="00280924"/>
    <w:rsid w:val="002D39BA"/>
    <w:rsid w:val="002E3482"/>
    <w:rsid w:val="0038691B"/>
    <w:rsid w:val="0045764D"/>
    <w:rsid w:val="004C5283"/>
    <w:rsid w:val="004D163E"/>
    <w:rsid w:val="005451E1"/>
    <w:rsid w:val="005456B3"/>
    <w:rsid w:val="005A779E"/>
    <w:rsid w:val="005B4665"/>
    <w:rsid w:val="005C2B62"/>
    <w:rsid w:val="005D541F"/>
    <w:rsid w:val="005F1F20"/>
    <w:rsid w:val="0063742C"/>
    <w:rsid w:val="0066034A"/>
    <w:rsid w:val="006619AD"/>
    <w:rsid w:val="00673DAC"/>
    <w:rsid w:val="006871F1"/>
    <w:rsid w:val="006A5382"/>
    <w:rsid w:val="0074321B"/>
    <w:rsid w:val="007E02F8"/>
    <w:rsid w:val="00833DBC"/>
    <w:rsid w:val="008724FD"/>
    <w:rsid w:val="0095317E"/>
    <w:rsid w:val="00992C9C"/>
    <w:rsid w:val="00A343FB"/>
    <w:rsid w:val="00A57887"/>
    <w:rsid w:val="00AB467C"/>
    <w:rsid w:val="00AE633E"/>
    <w:rsid w:val="00AF1A3D"/>
    <w:rsid w:val="00B36D4D"/>
    <w:rsid w:val="00D527E2"/>
    <w:rsid w:val="00DA679C"/>
    <w:rsid w:val="00E346CC"/>
    <w:rsid w:val="00E453FE"/>
    <w:rsid w:val="00E50CE0"/>
    <w:rsid w:val="00E557D9"/>
    <w:rsid w:val="00E908D7"/>
    <w:rsid w:val="00EE6611"/>
    <w:rsid w:val="00EE7B51"/>
    <w:rsid w:val="00F03045"/>
    <w:rsid w:val="00F61F5E"/>
    <w:rsid w:val="00F64A6E"/>
    <w:rsid w:val="00FA0710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6BFD-A9CA-4EFB-86A1-7ACA1B90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27</cp:revision>
  <cp:lastPrinted>2022-08-24T08:42:00Z</cp:lastPrinted>
  <dcterms:created xsi:type="dcterms:W3CDTF">2018-08-31T08:42:00Z</dcterms:created>
  <dcterms:modified xsi:type="dcterms:W3CDTF">2022-08-24T08:45:00Z</dcterms:modified>
</cp:coreProperties>
</file>