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3E4F85" w:rsidRDefault="003E4F85" w:rsidP="00AD2524">
      <w:pPr>
        <w:jc w:val="right"/>
        <w:rPr>
          <w:rFonts w:ascii="Times New Roman" w:hAnsi="Times New Roman"/>
        </w:rPr>
      </w:pPr>
    </w:p>
    <w:p w:rsidR="00D30E8A" w:rsidRPr="00AD2524" w:rsidRDefault="00D8322D" w:rsidP="00AD25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AD2524" w:rsidRPr="00AD2524">
        <w:rPr>
          <w:rFonts w:ascii="Times New Roman" w:hAnsi="Times New Roman"/>
        </w:rPr>
        <w:t>тверждена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постановлением администрации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Ивняковского сельского поселения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 xml:space="preserve">от </w:t>
      </w:r>
      <w:r w:rsidR="004A4D55">
        <w:rPr>
          <w:rFonts w:ascii="Times New Roman" w:hAnsi="Times New Roman"/>
        </w:rPr>
        <w:t>22.10.</w:t>
      </w:r>
      <w:r w:rsidR="00A94BB9">
        <w:rPr>
          <w:rFonts w:ascii="Times New Roman" w:hAnsi="Times New Roman"/>
        </w:rPr>
        <w:t>2019</w:t>
      </w:r>
      <w:r w:rsidRPr="00AD2524">
        <w:rPr>
          <w:rFonts w:ascii="Times New Roman" w:hAnsi="Times New Roman"/>
        </w:rPr>
        <w:t xml:space="preserve"> года №</w:t>
      </w:r>
      <w:r w:rsidR="00200D1D">
        <w:rPr>
          <w:rFonts w:ascii="Times New Roman" w:hAnsi="Times New Roman"/>
        </w:rPr>
        <w:t xml:space="preserve"> </w:t>
      </w:r>
      <w:r w:rsidR="004A4D55">
        <w:rPr>
          <w:rFonts w:ascii="Times New Roman" w:hAnsi="Times New Roman"/>
        </w:rPr>
        <w:t>209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Default="00A878AE"/>
    <w:p w:rsidR="00D607E5" w:rsidRDefault="00D607E5" w:rsidP="0070611F">
      <w:pPr>
        <w:ind w:firstLine="0"/>
      </w:pPr>
    </w:p>
    <w:p w:rsidR="00D607E5" w:rsidRDefault="00D607E5"/>
    <w:p w:rsidR="00D607E5" w:rsidRDefault="00D607E5"/>
    <w:p w:rsidR="00A878AE" w:rsidRP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878A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6"/>
        <w:gridCol w:w="7543"/>
      </w:tblGrid>
      <w:tr w:rsidR="00E070AF" w:rsidTr="00F052DA">
        <w:tc>
          <w:tcPr>
            <w:tcW w:w="1802" w:type="dxa"/>
          </w:tcPr>
          <w:p w:rsidR="00E070AF" w:rsidRPr="004830AE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</w:tcPr>
          <w:p w:rsidR="00E070AF" w:rsidRDefault="00200D1D" w:rsidP="004830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5125F6" w:rsidRPr="004830AE" w:rsidRDefault="005125F6" w:rsidP="004830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174086" w:rsidRDefault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E070AF" w:rsidRDefault="004830AE" w:rsidP="00E72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  <w:p w:rsidR="005125F6" w:rsidRPr="004830AE" w:rsidRDefault="005125F6" w:rsidP="00E72DCE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RPr="00FE2F71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E070AF" w:rsidRPr="004830AE" w:rsidRDefault="00814297" w:rsidP="00814297">
            <w:pPr>
              <w:ind w:firstLine="0"/>
              <w:rPr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174086" w:rsidRDefault="00174086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AE" w:rsidRPr="00FE2F71" w:rsidRDefault="004830AE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FE2F71" w:rsidRPr="00FE2F71" w:rsidRDefault="00FE2F71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8A1F2B" w:rsidRPr="00FE2F71" w:rsidRDefault="004830AE" w:rsidP="008A1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F2B" w:rsidRPr="00FE2F71">
              <w:rPr>
                <w:rFonts w:ascii="Times New Roman" w:hAnsi="Times New Roman" w:cs="Times New Roman"/>
                <w:sz w:val="24"/>
                <w:szCs w:val="24"/>
              </w:rPr>
              <w:t>строительству и реконструкции систем наружного освещения улиц населенных пунктов;</w:t>
            </w:r>
          </w:p>
          <w:p w:rsidR="004830AE" w:rsidRPr="00FE2F71" w:rsidRDefault="008A1F2B" w:rsidP="008A1F2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эстетического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4830AE" w:rsidRPr="00FE2F71" w:rsidRDefault="004830AE" w:rsidP="004830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4830AE" w:rsidRPr="00FE2F71" w:rsidRDefault="004830AE" w:rsidP="0048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 w:rsidR="0017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0AF" w:rsidRPr="00FE2F71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Задачи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содержания жилищного фонда;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E070AF" w:rsidRPr="00174086" w:rsidRDefault="00906394" w:rsidP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E070AF" w:rsidRDefault="00906394" w:rsidP="00174086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  <w:r w:rsidR="00174086">
              <w:rPr>
                <w:rStyle w:val="10pt"/>
                <w:rFonts w:ascii="Times New Roman" w:hAnsi="Times New Roman"/>
                <w:sz w:val="24"/>
                <w:szCs w:val="24"/>
              </w:rPr>
              <w:t>П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174086" w:rsidRPr="00174086" w:rsidRDefault="00174086" w:rsidP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lastRenderedPageBreak/>
              <w:t>Администрация Ивняковского сельского поселения Ярославского муниципального района Ярославской области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174086">
        <w:tc>
          <w:tcPr>
            <w:tcW w:w="1802" w:type="dxa"/>
            <w:vAlign w:val="center"/>
          </w:tcPr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lastRenderedPageBreak/>
              <w:t>Сроки</w:t>
            </w:r>
          </w:p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E070AF" w:rsidRDefault="00906394" w:rsidP="00174086">
            <w:pPr>
              <w:ind w:firstLine="0"/>
              <w:jc w:val="center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74086" w:rsidRPr="00174086" w:rsidRDefault="00174086" w:rsidP="001740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906394" w:rsidRPr="00174086" w:rsidRDefault="00906394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201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8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-20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г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F052D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906394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E070AF" w:rsidRDefault="00E070AF">
            <w:pPr>
              <w:ind w:firstLine="0"/>
            </w:pPr>
          </w:p>
        </w:tc>
        <w:tc>
          <w:tcPr>
            <w:tcW w:w="754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334"/>
              <w:gridCol w:w="958"/>
              <w:gridCol w:w="1119"/>
              <w:gridCol w:w="1034"/>
              <w:gridCol w:w="1022"/>
              <w:gridCol w:w="845"/>
            </w:tblGrid>
            <w:tr w:rsidR="00F73411" w:rsidRPr="00906394" w:rsidTr="00F73411">
              <w:trPr>
                <w:trHeight w:val="80"/>
              </w:trPr>
              <w:tc>
                <w:tcPr>
                  <w:tcW w:w="7312" w:type="dxa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  <w:sz w:val="22"/>
                      <w:szCs w:val="22"/>
                    </w:rPr>
                  </w:pPr>
                  <w:r w:rsidRPr="00906394">
                    <w:t>Объем финансовых средств бюджета поселения, направляемых на реализацию задач</w:t>
                  </w:r>
                  <w:r>
                    <w:rPr>
                      <w:rStyle w:val="10pt"/>
                      <w:sz w:val="22"/>
                      <w:szCs w:val="22"/>
                    </w:rPr>
                    <w:t xml:space="preserve"> п</w:t>
                  </w:r>
                  <w:r w:rsidRPr="00906394">
                    <w:rPr>
                      <w:rStyle w:val="10pt"/>
                      <w:sz w:val="22"/>
                      <w:szCs w:val="22"/>
                    </w:rPr>
                    <w:t>рограммы, тыс.руб.</w:t>
                  </w:r>
                </w:p>
                <w:p w:rsidR="00F73411" w:rsidRPr="00906394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</w:tc>
            </w:tr>
            <w:tr w:rsidR="00F73411" w:rsidTr="00F73411">
              <w:trPr>
                <w:trHeight w:val="336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ИТОГО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</w:rPr>
                  </w:pPr>
                  <w:r>
                    <w:rPr>
                      <w:rStyle w:val="10pt"/>
                    </w:rPr>
                    <w:t>2021</w:t>
                  </w:r>
                  <w:r w:rsidR="004A1389">
                    <w:rPr>
                      <w:rStyle w:val="10pt"/>
                    </w:rPr>
                    <w:t xml:space="preserve"> проект</w:t>
                  </w:r>
                </w:p>
              </w:tc>
            </w:tr>
            <w:tr w:rsidR="00F73411" w:rsidTr="00F73411">
              <w:trPr>
                <w:trHeight w:val="514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содержания жилищного фонда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5480,1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2969,1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937,0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</w:tr>
            <w:tr w:rsidR="00F73411" w:rsidTr="00F73411">
              <w:trPr>
                <w:trHeight w:val="126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систем жизнеобеспечения и обеспечение населения коммунальными услугами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3178,3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1449,8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628,5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</w:tr>
            <w:tr w:rsidR="00F73411" w:rsidTr="00F73411">
              <w:trPr>
                <w:trHeight w:val="76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уличного освещения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7060,5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2371,1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2562,3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627,1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1500,0</w:t>
                  </w:r>
                </w:p>
              </w:tc>
            </w:tr>
            <w:tr w:rsidR="00F73411" w:rsidTr="00F73411">
              <w:trPr>
                <w:trHeight w:val="763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27170,6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12172,9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8361,4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8F6A2D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6336,3</w:t>
                  </w:r>
                </w:p>
              </w:tc>
            </w:tr>
            <w:tr w:rsidR="00F73411" w:rsidTr="00F73411">
              <w:trPr>
                <w:trHeight w:val="103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Обеспечение деятельности учреждения по благоустройству и развитию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33742,6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7712,6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160FF3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11039,4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7490,6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7500,0</w:t>
                  </w:r>
                </w:p>
              </w:tc>
            </w:tr>
            <w:tr w:rsidR="00F73411" w:rsidTr="00F73411">
              <w:trPr>
                <w:trHeight w:val="1267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Создание условий для реализации программы «Эффективная власть в Ивняковском сельском поселении»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2964,6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877,3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1387,3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500,0</w:t>
                  </w:r>
                </w:p>
              </w:tc>
            </w:tr>
            <w:tr w:rsidR="00F73411" w:rsidTr="00F73411">
              <w:trPr>
                <w:trHeight w:val="28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0"/>
                    </w:rPr>
                    <w:t>ВСЕГО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79596,7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677A20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27552,8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677A20" w:rsidRDefault="00130690" w:rsidP="00160440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2</w:t>
                  </w:r>
                  <w:r w:rsidR="00160440" w:rsidRPr="00677A20">
                    <w:rPr>
                      <w:b/>
                    </w:rPr>
                    <w:t>4</w:t>
                  </w:r>
                  <w:r w:rsidRPr="00677A20">
                    <w:rPr>
                      <w:b/>
                    </w:rPr>
                    <w:t>915,9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F73411" w:rsidP="002E190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415E59">
                    <w:rPr>
                      <w:b/>
                    </w:rPr>
                    <w:t>99</w:t>
                  </w:r>
                  <w:r w:rsidR="00160440">
                    <w:rPr>
                      <w:b/>
                    </w:rPr>
                    <w:t>5</w:t>
                  </w:r>
                  <w:r w:rsidRPr="00415E59">
                    <w:rPr>
                      <w:b/>
                    </w:rPr>
                    <w:t>4,7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415E59">
                    <w:rPr>
                      <w:b/>
                    </w:rPr>
                    <w:t>17173,3</w:t>
                  </w:r>
                </w:p>
              </w:tc>
            </w:tr>
          </w:tbl>
          <w:p w:rsidR="00E070AF" w:rsidRDefault="00E070AF">
            <w:pPr>
              <w:ind w:firstLine="0"/>
            </w:pPr>
          </w:p>
        </w:tc>
      </w:tr>
      <w:tr w:rsidR="00906394" w:rsidTr="00F052DA">
        <w:tc>
          <w:tcPr>
            <w:tcW w:w="1802" w:type="dxa"/>
          </w:tcPr>
          <w:p w:rsidR="00906394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Планируемые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543" w:type="dxa"/>
          </w:tcPr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1. Организация содержания жилищного фонда:</w:t>
            </w:r>
          </w:p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Реализация мероприятий по проведению капитальных ремонтов многоквартирных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домов на территории Ивняковского сельского поселения;</w:t>
            </w:r>
          </w:p>
          <w:p w:rsidR="00F052DA" w:rsidRPr="00F052DA" w:rsidRDefault="00F052DA" w:rsidP="00F052DA">
            <w:pPr>
              <w:tabs>
                <w:tab w:val="left" w:pos="1655"/>
                <w:tab w:val="center" w:pos="8846"/>
                <w:tab w:val="right" w:pos="9806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Оценка недвижимости, признание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 и регулирование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отношений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государственной и муниципальной собственности;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Мероприятия в области жилищного хозяйства.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бесперебойной работы систем жизнеобеспечения и обеспечение населения коммунальными услугами: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коммунального </w:t>
            </w:r>
            <w:r w:rsidR="005125F6">
              <w:rPr>
                <w:rFonts w:ascii="Times New Roman" w:hAnsi="Times New Roman"/>
                <w:sz w:val="22"/>
                <w:szCs w:val="22"/>
              </w:rPr>
              <w:t>2635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хозяйства;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Вывоз ЖБО.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 xml:space="preserve"> Организация бесперебойной работы уличного освещения: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Доведение уровня освещенности улиц, проездов, внутриквартальных дорог, пешеходных дорожек до 100%.</w:t>
            </w:r>
          </w:p>
          <w:p w:rsid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4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благоустройства территории поселения Прочие мероприятия по благоустройству поселения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Создание комплексного озеленения на территории Ивняковского сельского поселения.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F052DA" w:rsidRPr="00F052DA" w:rsidRDefault="005125F6" w:rsidP="00F052DA">
            <w:pPr>
              <w:spacing w:line="293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Развитие благоустройства территории сельского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.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906394" w:rsidRPr="00906394" w:rsidRDefault="00906394" w:rsidP="00906394">
            <w:pPr>
              <w:pStyle w:val="a9"/>
              <w:shd w:val="clear" w:color="auto" w:fill="auto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D607E5" w:rsidRDefault="00D607E5"/>
    <w:p w:rsidR="00D607E5" w:rsidRDefault="00D607E5"/>
    <w:p w:rsidR="00C840D0" w:rsidRDefault="00C840D0"/>
    <w:p w:rsidR="00D607E5" w:rsidRDefault="00D607E5"/>
    <w:p w:rsidR="00F052DA" w:rsidRDefault="00F052DA" w:rsidP="00F052DA">
      <w:pPr>
        <w:pStyle w:val="21"/>
        <w:keepNext/>
        <w:keepLines/>
        <w:shd w:val="clear" w:color="auto" w:fill="auto"/>
        <w:spacing w:line="260" w:lineRule="exact"/>
        <w:ind w:left="360" w:hanging="360"/>
        <w:jc w:val="center"/>
        <w:rPr>
          <w:sz w:val="28"/>
          <w:szCs w:val="28"/>
        </w:rPr>
      </w:pPr>
      <w:bookmarkStart w:id="0" w:name="bookmark0"/>
      <w:r w:rsidRPr="00F052DA">
        <w:rPr>
          <w:sz w:val="28"/>
          <w:szCs w:val="28"/>
        </w:rPr>
        <w:t>1. Характеристика состояния, основные показателей и перспективы их развития</w:t>
      </w:r>
      <w:bookmarkEnd w:id="0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В состав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граждан. 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Задача по уличному освещению включает в себя комплекс мероприятий, направленных на достижение целей по улучшение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F052DA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A1F2B">
        <w:rPr>
          <w:sz w:val="24"/>
          <w:szCs w:val="24"/>
        </w:rPr>
        <w:t>благоустроительных</w:t>
      </w:r>
      <w:proofErr w:type="spellEnd"/>
      <w:r w:rsidRPr="008A1F2B">
        <w:rPr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</w:t>
      </w:r>
      <w:r w:rsidRPr="008A1F2B">
        <w:rPr>
          <w:sz w:val="24"/>
          <w:szCs w:val="24"/>
        </w:rPr>
        <w:lastRenderedPageBreak/>
        <w:t>уровень благоустройства и санитарного состояния территории поселения, комфортного проживания жителей поселения.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2450D">
        <w:rPr>
          <w:b/>
          <w:sz w:val="28"/>
          <w:szCs w:val="28"/>
        </w:rPr>
        <w:t>2. Сведения об общей потребности в ресурсах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5"/>
        <w:gridCol w:w="1021"/>
        <w:gridCol w:w="1445"/>
        <w:gridCol w:w="1443"/>
        <w:gridCol w:w="1631"/>
        <w:gridCol w:w="1385"/>
        <w:gridCol w:w="1181"/>
      </w:tblGrid>
      <w:tr w:rsidR="008F6A2D" w:rsidRPr="0021695B" w:rsidTr="008F6A2D">
        <w:tc>
          <w:tcPr>
            <w:tcW w:w="1465" w:type="dxa"/>
            <w:vMerge w:val="restart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 xml:space="preserve">Наименование ресурсов </w:t>
            </w:r>
          </w:p>
        </w:tc>
        <w:tc>
          <w:tcPr>
            <w:tcW w:w="1021" w:type="dxa"/>
            <w:vMerge w:val="restart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Ед.изм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Плановый объем финансирования (тыс.руб.)</w:t>
            </w:r>
          </w:p>
        </w:tc>
      </w:tr>
      <w:tr w:rsidR="008F6A2D" w:rsidRPr="0021695B" w:rsidTr="008F6A2D">
        <w:tc>
          <w:tcPr>
            <w:tcW w:w="1465" w:type="dxa"/>
            <w:vMerge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ИТОГО</w:t>
            </w:r>
          </w:p>
        </w:tc>
        <w:tc>
          <w:tcPr>
            <w:tcW w:w="1443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2018</w:t>
            </w:r>
          </w:p>
        </w:tc>
        <w:tc>
          <w:tcPr>
            <w:tcW w:w="1631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2019</w:t>
            </w:r>
          </w:p>
        </w:tc>
        <w:tc>
          <w:tcPr>
            <w:tcW w:w="138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2020</w:t>
            </w:r>
          </w:p>
        </w:tc>
        <w:tc>
          <w:tcPr>
            <w:tcW w:w="118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проект</w:t>
            </w:r>
          </w:p>
        </w:tc>
      </w:tr>
      <w:tr w:rsidR="008F6A2D" w:rsidRPr="0021695B" w:rsidTr="002D7FC3">
        <w:tc>
          <w:tcPr>
            <w:tcW w:w="1465" w:type="dxa"/>
          </w:tcPr>
          <w:p w:rsidR="008F6A2D" w:rsidRPr="002D7FC3" w:rsidRDefault="008F6A2D" w:rsidP="0072450D">
            <w:pPr>
              <w:ind w:firstLine="0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Финансовые ресурсы всего, в том числе:</w:t>
            </w:r>
          </w:p>
        </w:tc>
        <w:tc>
          <w:tcPr>
            <w:tcW w:w="1021" w:type="dxa"/>
            <w:vAlign w:val="center"/>
          </w:tcPr>
          <w:p w:rsidR="008F6A2D" w:rsidRPr="002D7FC3" w:rsidRDefault="008F6A2D" w:rsidP="002D7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Тыс.руб.</w:t>
            </w:r>
          </w:p>
        </w:tc>
        <w:tc>
          <w:tcPr>
            <w:tcW w:w="1445" w:type="dxa"/>
            <w:vAlign w:val="center"/>
          </w:tcPr>
          <w:p w:rsidR="008F6A2D" w:rsidRPr="002D7FC3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2D7FC3">
              <w:rPr>
                <w:b/>
              </w:rPr>
              <w:t>58108,1</w:t>
            </w:r>
          </w:p>
        </w:tc>
        <w:tc>
          <w:tcPr>
            <w:tcW w:w="1443" w:type="dxa"/>
            <w:vAlign w:val="center"/>
          </w:tcPr>
          <w:p w:rsidR="008F6A2D" w:rsidRPr="002D7FC3" w:rsidRDefault="00160440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2D7FC3">
              <w:rPr>
                <w:b/>
              </w:rPr>
              <w:t>27552,8</w:t>
            </w:r>
          </w:p>
        </w:tc>
        <w:tc>
          <w:tcPr>
            <w:tcW w:w="1631" w:type="dxa"/>
            <w:vAlign w:val="center"/>
          </w:tcPr>
          <w:p w:rsidR="008F6A2D" w:rsidRPr="002D7FC3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24915,9</w:t>
            </w:r>
          </w:p>
        </w:tc>
        <w:tc>
          <w:tcPr>
            <w:tcW w:w="1385" w:type="dxa"/>
            <w:vAlign w:val="center"/>
          </w:tcPr>
          <w:p w:rsidR="008F6A2D" w:rsidRPr="002D7FC3" w:rsidRDefault="008F6A2D" w:rsidP="002D7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99</w:t>
            </w:r>
            <w:r w:rsidR="002D7FC3">
              <w:rPr>
                <w:rFonts w:ascii="Times New Roman" w:hAnsi="Times New Roman"/>
                <w:b/>
              </w:rPr>
              <w:t>5</w:t>
            </w:r>
            <w:r w:rsidRPr="002D7FC3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2D7FC3" w:rsidRDefault="008F6A2D" w:rsidP="008F6A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17173,3</w:t>
            </w: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6866,0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5308,5</w:t>
            </w:r>
          </w:p>
        </w:tc>
        <w:tc>
          <w:tcPr>
            <w:tcW w:w="1631" w:type="dxa"/>
            <w:vAlign w:val="center"/>
          </w:tcPr>
          <w:p w:rsidR="008F6A2D" w:rsidRPr="008F6A2D" w:rsidRDefault="002D7FC3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4A1389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64974,1</w:t>
            </w:r>
          </w:p>
        </w:tc>
        <w:tc>
          <w:tcPr>
            <w:tcW w:w="1443" w:type="dxa"/>
            <w:vAlign w:val="center"/>
          </w:tcPr>
          <w:p w:rsidR="008F6A2D" w:rsidRPr="002D7FC3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2D7FC3">
              <w:t>22244,3</w:t>
            </w:r>
          </w:p>
        </w:tc>
        <w:tc>
          <w:tcPr>
            <w:tcW w:w="1631" w:type="dxa"/>
            <w:vAlign w:val="center"/>
          </w:tcPr>
          <w:p w:rsidR="008F6A2D" w:rsidRPr="008F6A2D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23358,4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99</w:t>
            </w:r>
            <w:r w:rsidR="002D7FC3">
              <w:rPr>
                <w:rFonts w:ascii="Times New Roman" w:hAnsi="Times New Roman"/>
              </w:rPr>
              <w:t>5</w:t>
            </w:r>
            <w:r w:rsidRPr="008F6A2D">
              <w:rPr>
                <w:rFonts w:ascii="Times New Roman" w:hAnsi="Times New Roman"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17173,3</w:t>
            </w:r>
          </w:p>
        </w:tc>
      </w:tr>
    </w:tbl>
    <w:p w:rsidR="0072450D" w:rsidRP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F052DA" w:rsidRDefault="0072450D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3</w:t>
      </w:r>
      <w:r w:rsidR="002E752C">
        <w:rPr>
          <w:rFonts w:ascii="Times New Roman" w:hAnsi="Times New Roman" w:cs="Times New Roman"/>
          <w:sz w:val="28"/>
          <w:szCs w:val="28"/>
        </w:rPr>
        <w:t>.</w:t>
      </w:r>
      <w:r w:rsidR="00F052DA" w:rsidRPr="002E752C">
        <w:rPr>
          <w:rFonts w:ascii="Times New Roman" w:hAnsi="Times New Roman" w:cs="Times New Roman"/>
          <w:sz w:val="28"/>
          <w:szCs w:val="28"/>
        </w:rPr>
        <w:t>Цели и задачи программы</w:t>
      </w:r>
      <w:bookmarkEnd w:id="1"/>
    </w:p>
    <w:p w:rsidR="00174086" w:rsidRPr="002E752C" w:rsidRDefault="00174086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174086">
        <w:rPr>
          <w:sz w:val="24"/>
          <w:szCs w:val="24"/>
        </w:rPr>
        <w:t>Целями программы являются:</w:t>
      </w:r>
    </w:p>
    <w:p w:rsidR="00174086" w:rsidRPr="00174086" w:rsidRDefault="00174086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E9581C" w:rsidRPr="00E9581C" w:rsidRDefault="00174086" w:rsidP="00E9581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9581C">
        <w:rPr>
          <w:rFonts w:ascii="Times New Roman" w:hAnsi="Times New Roman"/>
          <w:sz w:val="24"/>
          <w:szCs w:val="24"/>
        </w:rPr>
        <w:t xml:space="preserve">- </w:t>
      </w:r>
      <w:r w:rsidR="00E9581C" w:rsidRPr="00E9581C">
        <w:rPr>
          <w:rFonts w:ascii="Times New Roman" w:hAnsi="Times New Roman"/>
          <w:sz w:val="24"/>
          <w:szCs w:val="24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комплексного благоустройства Ивняковского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</w:t>
      </w:r>
      <w:r w:rsidRPr="00FE2F7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анитарного содержания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овершенствование эстетического вида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FE2F71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174086" w:rsidRPr="00FE2F71" w:rsidRDefault="00174086" w:rsidP="005805B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174086" w:rsidRDefault="00174086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82" w:rsidRPr="00FE2F71" w:rsidRDefault="00936182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92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полноценного функционирования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Ивняковского сельского поселения</w:t>
      </w:r>
    </w:p>
    <w:p w:rsidR="00174086" w:rsidRPr="00F052DA" w:rsidRDefault="00174086" w:rsidP="005805BE">
      <w:pPr>
        <w:pStyle w:val="10"/>
        <w:shd w:val="clear" w:color="auto" w:fill="auto"/>
        <w:spacing w:line="360" w:lineRule="auto"/>
        <w:ind w:firstLine="0"/>
        <w:jc w:val="left"/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Задачи программы:</w:t>
      </w:r>
    </w:p>
    <w:p w:rsidR="008F6E3B" w:rsidRPr="008F6E3B" w:rsidRDefault="008F6E3B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jc w:val="left"/>
        <w:rPr>
          <w:sz w:val="24"/>
          <w:szCs w:val="24"/>
        </w:rPr>
      </w:pPr>
      <w:bookmarkStart w:id="2" w:name="bookmark2"/>
      <w:r w:rsidRPr="008F6E3B">
        <w:rPr>
          <w:rStyle w:val="10pt"/>
          <w:sz w:val="24"/>
          <w:szCs w:val="24"/>
        </w:rPr>
        <w:lastRenderedPageBreak/>
        <w:t>Организация содержания жилищного фонда;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50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уличного освещения;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благоустройства территории поселения;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46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Обеспечение деятельности учреждения по благоустройству и развитию поселения;</w:t>
      </w:r>
    </w:p>
    <w:p w:rsidR="00174086" w:rsidRDefault="008F6E3B" w:rsidP="005805BE">
      <w:pPr>
        <w:spacing w:line="360" w:lineRule="auto"/>
        <w:ind w:left="709" w:hanging="709"/>
        <w:rPr>
          <w:rStyle w:val="10pt"/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sz w:val="24"/>
          <w:szCs w:val="24"/>
        </w:rPr>
        <w:t xml:space="preserve">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 xml:space="preserve">6. Создание условий для реализации программы «Эффективная власть     в </w:t>
      </w:r>
      <w:r w:rsidR="0030789B">
        <w:rPr>
          <w:rStyle w:val="10pt"/>
          <w:rFonts w:ascii="Times New Roman" w:hAnsi="Times New Roman"/>
          <w:sz w:val="24"/>
          <w:szCs w:val="24"/>
        </w:rPr>
        <w:t xml:space="preserve">            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>Ивняковском сельском поселении».</w:t>
      </w:r>
    </w:p>
    <w:p w:rsidR="008F6E3B" w:rsidRDefault="008F6E3B" w:rsidP="00174086">
      <w:pPr>
        <w:ind w:firstLine="0"/>
        <w:rPr>
          <w:rStyle w:val="10pt"/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</w:p>
    <w:p w:rsidR="00F052DA" w:rsidRPr="005805BE" w:rsidRDefault="0072450D" w:rsidP="008F6E3B">
      <w:pPr>
        <w:pStyle w:val="10"/>
        <w:shd w:val="clear" w:color="auto" w:fill="auto"/>
        <w:ind w:left="70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752C" w:rsidRPr="005805BE">
        <w:rPr>
          <w:b/>
          <w:sz w:val="28"/>
          <w:szCs w:val="28"/>
        </w:rPr>
        <w:t>.</w:t>
      </w:r>
      <w:r w:rsidR="008F6E3B" w:rsidRPr="005805BE">
        <w:rPr>
          <w:b/>
          <w:sz w:val="28"/>
          <w:szCs w:val="28"/>
        </w:rPr>
        <w:t xml:space="preserve">  </w:t>
      </w:r>
      <w:r w:rsidR="00F052DA" w:rsidRPr="005805BE">
        <w:rPr>
          <w:b/>
          <w:sz w:val="28"/>
          <w:szCs w:val="28"/>
        </w:rPr>
        <w:t>Сроки реализации муниципальной программы</w:t>
      </w:r>
      <w:bookmarkEnd w:id="2"/>
    </w:p>
    <w:p w:rsidR="002E752C" w:rsidRPr="002E752C" w:rsidRDefault="002E752C" w:rsidP="002E752C">
      <w:pPr>
        <w:pStyle w:val="220"/>
        <w:keepNext/>
        <w:keepLines/>
        <w:shd w:val="clear" w:color="auto" w:fill="auto"/>
        <w:tabs>
          <w:tab w:val="left" w:pos="3368"/>
        </w:tabs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Pr="008F6E3B" w:rsidRDefault="00F052DA" w:rsidP="002E752C">
      <w:pPr>
        <w:pStyle w:val="1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Реализация настоящей Программы рассчитана на 201</w:t>
      </w:r>
      <w:r w:rsidR="008A1F2B" w:rsidRPr="008F6E3B">
        <w:rPr>
          <w:sz w:val="24"/>
          <w:szCs w:val="24"/>
        </w:rPr>
        <w:t>8</w:t>
      </w:r>
      <w:r w:rsidRPr="008F6E3B">
        <w:rPr>
          <w:sz w:val="24"/>
          <w:szCs w:val="24"/>
        </w:rPr>
        <w:t>-20</w:t>
      </w:r>
      <w:r w:rsidR="008A1F2B" w:rsidRPr="008F6E3B">
        <w:rPr>
          <w:sz w:val="24"/>
          <w:szCs w:val="24"/>
        </w:rPr>
        <w:t>20</w:t>
      </w:r>
      <w:r w:rsidRPr="008F6E3B">
        <w:rPr>
          <w:sz w:val="24"/>
          <w:szCs w:val="24"/>
        </w:rPr>
        <w:t xml:space="preserve"> годы.</w:t>
      </w:r>
    </w:p>
    <w:p w:rsidR="00D607E5" w:rsidRPr="00F052DA" w:rsidRDefault="00D607E5">
      <w:pPr>
        <w:rPr>
          <w:rFonts w:ascii="Times New Roman" w:hAnsi="Times New Roman"/>
          <w:sz w:val="22"/>
          <w:szCs w:val="22"/>
        </w:rPr>
      </w:pPr>
    </w:p>
    <w:p w:rsidR="00D607E5" w:rsidRDefault="00D607E5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5805B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05BE">
        <w:rPr>
          <w:rFonts w:ascii="Times New Roman" w:hAnsi="Times New Roman" w:cs="Times New Roman"/>
          <w:sz w:val="28"/>
          <w:szCs w:val="28"/>
        </w:rPr>
        <w:lastRenderedPageBreak/>
        <w:t>5.Пе</w:t>
      </w:r>
      <w:r w:rsidR="007934C8" w:rsidRPr="005805BE">
        <w:rPr>
          <w:rFonts w:ascii="Times New Roman" w:hAnsi="Times New Roman" w:cs="Times New Roman"/>
          <w:sz w:val="28"/>
          <w:szCs w:val="28"/>
        </w:rPr>
        <w:t>речень мероприятий муниципальной программы «Эффективная власть</w:t>
      </w:r>
    </w:p>
    <w:p w:rsidR="007934C8" w:rsidRPr="005805BE" w:rsidRDefault="007934C8" w:rsidP="007934C8">
      <w:pPr>
        <w:jc w:val="center"/>
        <w:rPr>
          <w:rFonts w:ascii="Times New Roman" w:hAnsi="Times New Roman"/>
          <w:b/>
          <w:sz w:val="28"/>
          <w:szCs w:val="28"/>
        </w:rPr>
      </w:pPr>
      <w:r w:rsidRPr="005805BE">
        <w:rPr>
          <w:rFonts w:ascii="Times New Roman" w:hAnsi="Times New Roman"/>
          <w:b/>
          <w:sz w:val="28"/>
          <w:szCs w:val="28"/>
        </w:rPr>
        <w:t>Ивняковского сельского поселения на 201</w:t>
      </w:r>
      <w:r w:rsidR="005805BE">
        <w:rPr>
          <w:rFonts w:ascii="Times New Roman" w:hAnsi="Times New Roman"/>
          <w:b/>
          <w:sz w:val="28"/>
          <w:szCs w:val="28"/>
        </w:rPr>
        <w:t>8</w:t>
      </w:r>
      <w:r w:rsidRPr="005805BE">
        <w:rPr>
          <w:rFonts w:ascii="Times New Roman" w:hAnsi="Times New Roman"/>
          <w:b/>
          <w:sz w:val="28"/>
          <w:szCs w:val="28"/>
        </w:rPr>
        <w:t>-20</w:t>
      </w:r>
      <w:r w:rsidR="005805BE">
        <w:rPr>
          <w:rFonts w:ascii="Times New Roman" w:hAnsi="Times New Roman"/>
          <w:b/>
          <w:sz w:val="28"/>
          <w:szCs w:val="28"/>
        </w:rPr>
        <w:t>20</w:t>
      </w:r>
      <w:r w:rsidRPr="005805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537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41"/>
        <w:gridCol w:w="142"/>
        <w:gridCol w:w="3260"/>
        <w:gridCol w:w="70"/>
        <w:gridCol w:w="9"/>
        <w:gridCol w:w="23"/>
        <w:gridCol w:w="54"/>
        <w:gridCol w:w="1663"/>
        <w:gridCol w:w="55"/>
        <w:gridCol w:w="19"/>
        <w:gridCol w:w="1783"/>
        <w:gridCol w:w="10"/>
        <w:gridCol w:w="17"/>
        <w:gridCol w:w="1400"/>
        <w:gridCol w:w="449"/>
        <w:gridCol w:w="1252"/>
        <w:gridCol w:w="307"/>
        <w:gridCol w:w="61"/>
        <w:gridCol w:w="972"/>
        <w:gridCol w:w="59"/>
        <w:gridCol w:w="19"/>
        <w:gridCol w:w="185"/>
        <w:gridCol w:w="48"/>
        <w:gridCol w:w="24"/>
        <w:gridCol w:w="72"/>
        <w:gridCol w:w="663"/>
        <w:gridCol w:w="142"/>
        <w:gridCol w:w="142"/>
        <w:gridCol w:w="1731"/>
        <w:gridCol w:w="19"/>
        <w:gridCol w:w="14"/>
      </w:tblGrid>
      <w:tr w:rsidR="007934C8" w:rsidTr="008F6A2D">
        <w:trPr>
          <w:gridAfter w:val="1"/>
          <w:wAfter w:w="14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10pt"/>
              </w:rPr>
              <w:t>№</w:t>
            </w:r>
          </w:p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r>
              <w:rPr>
                <w:rStyle w:val="10pt"/>
              </w:rPr>
              <w:t>п</w:t>
            </w:r>
            <w:proofErr w:type="spell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36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10pt"/>
              </w:rPr>
              <w:t>Мероприятия по реализации программы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"/>
              </w:rPr>
              <w:t>Источники финансирования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Объём финансирования мероприятия всего, тыс. руб.</w:t>
            </w:r>
          </w:p>
        </w:tc>
        <w:tc>
          <w:tcPr>
            <w:tcW w:w="553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Объем финансирования по годам реализации, тыс. руб.: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Ответственный за выполнение мероприятия подпрограммы</w:t>
            </w:r>
          </w:p>
        </w:tc>
      </w:tr>
      <w:tr w:rsidR="008F6A2D" w:rsidTr="004A1389">
        <w:trPr>
          <w:gridAfter w:val="1"/>
          <w:wAfter w:w="14" w:type="dxa"/>
          <w:trHeight w:val="86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369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2021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</w:pPr>
          </w:p>
        </w:tc>
      </w:tr>
      <w:tr w:rsidR="008F6A2D" w:rsidTr="004A1389">
        <w:trPr>
          <w:gridAfter w:val="1"/>
          <w:wAfter w:w="14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</w:tc>
      </w:tr>
      <w:tr w:rsidR="007934C8" w:rsidTr="008F6A2D">
        <w:trPr>
          <w:trHeight w:val="573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8A1F2B" w:rsidP="007C7E97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 xml:space="preserve">Цель: </w:t>
            </w:r>
            <w:r w:rsidRPr="00FE2F71">
              <w:rPr>
                <w:sz w:val="24"/>
                <w:szCs w:val="24"/>
              </w:rPr>
              <w:t>- Повышение эффективности управления муниципальной собственностью</w:t>
            </w:r>
          </w:p>
        </w:tc>
      </w:tr>
      <w:tr w:rsidR="00805EB8" w:rsidTr="008F6A2D">
        <w:trPr>
          <w:trHeight w:val="48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B8" w:rsidRPr="002C2739" w:rsidRDefault="00805EB8" w:rsidP="007C7E97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Задача 1. Организация содержания жилищного фонда</w:t>
            </w:r>
          </w:p>
          <w:p w:rsidR="00805EB8" w:rsidRPr="002C2739" w:rsidRDefault="00805EB8" w:rsidP="00805EB8">
            <w:pPr>
              <w:pStyle w:val="10"/>
              <w:shd w:val="clear" w:color="auto" w:fill="auto"/>
              <w:spacing w:line="200" w:lineRule="exact"/>
              <w:ind w:left="720" w:firstLine="0"/>
              <w:jc w:val="left"/>
              <w:rPr>
                <w:rStyle w:val="10pt0"/>
                <w:color w:val="auto"/>
              </w:rPr>
            </w:pPr>
          </w:p>
        </w:tc>
      </w:tr>
      <w:tr w:rsidR="004A1389" w:rsidTr="002D7FC3">
        <w:trPr>
          <w:gridAfter w:val="1"/>
          <w:wAfter w:w="14" w:type="dxa"/>
          <w:trHeight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Реализация мероприятий по проведению капитальных ремонтов многоквартирных домов на территории Ивняковского сельского поселения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Средства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бюджета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Ивняковского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сельского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2480,6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Style w:val="10pt"/>
                <w:color w:val="auto"/>
                <w:sz w:val="24"/>
                <w:szCs w:val="24"/>
              </w:rPr>
              <w:t>Буличенко А.В.</w:t>
            </w:r>
          </w:p>
          <w:p w:rsidR="004A1389" w:rsidRPr="006010D4" w:rsidRDefault="004A1389" w:rsidP="005A420D">
            <w:pPr>
              <w:rPr>
                <w:color w:val="FF0000"/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Оценка недвижимости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B0482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247,</w:t>
            </w:r>
            <w:r w:rsidR="001E7733">
              <w:rPr>
                <w:rStyle w:val="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1.3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Мероприятия в области жилищного хозяйства (установка, приборов учета и т.д.)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295C2C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2D7FC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</w:t>
            </w:r>
            <w:r w:rsidR="001E773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1.4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786A76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Услуги по вывозу ЖБО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95C2C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4A1389">
        <w:trPr>
          <w:gridAfter w:val="1"/>
          <w:wAfter w:w="14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A2D" w:rsidRPr="002C2739" w:rsidRDefault="008F6A2D" w:rsidP="005A420D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0"/>
                <w:color w:val="auto"/>
                <w:sz w:val="24"/>
                <w:szCs w:val="24"/>
              </w:rPr>
              <w:t>Всего по задаче 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295C2C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805EB8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gridAfter w:val="2"/>
          <w:wAfter w:w="33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E9581C">
              <w:rPr>
                <w:rStyle w:val="10pt0"/>
                <w:b w:val="0"/>
              </w:rPr>
              <w:lastRenderedPageBreak/>
              <w:t>1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8F6A2D" w:rsidTr="004C488A">
        <w:trPr>
          <w:trHeight w:val="41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4C488A" w:rsidRDefault="008F6A2D" w:rsidP="00A26889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rStyle w:val="10pt0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0"/>
                <w:sz w:val="24"/>
                <w:szCs w:val="24"/>
              </w:rPr>
              <w:t>Цель: Обеспечение качественными коммунальными услугами население Ивняковского сельского поселения</w:t>
            </w:r>
          </w:p>
          <w:p w:rsidR="004C488A" w:rsidRPr="006010D4" w:rsidRDefault="004C488A" w:rsidP="004C488A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6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6010D4">
            <w:pPr>
              <w:pStyle w:val="10"/>
              <w:shd w:val="clear" w:color="auto" w:fill="auto"/>
              <w:spacing w:line="200" w:lineRule="exact"/>
              <w:ind w:left="72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2C2739">
              <w:rPr>
                <w:rStyle w:val="10pt"/>
                <w:b/>
                <w:color w:val="auto"/>
                <w:sz w:val="24"/>
                <w:szCs w:val="24"/>
              </w:rPr>
              <w:t>Задача 1. Организация бесперебойной работы систем жизнеобеспечения и обеспечение населения коммунальными услугами</w:t>
            </w:r>
          </w:p>
        </w:tc>
      </w:tr>
      <w:tr w:rsidR="008F6A2D" w:rsidTr="008F6A2D">
        <w:trPr>
          <w:trHeight w:val="1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2.1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Мероприятия в области коммунального хозяйства в т.ч.:</w:t>
            </w:r>
          </w:p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6010D4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затрат на содержание бань;</w:t>
            </w:r>
          </w:p>
          <w:p w:rsidR="008F6A2D" w:rsidRPr="006010D4" w:rsidRDefault="008F6A2D" w:rsidP="006010D4">
            <w:pPr>
              <w:pStyle w:val="10"/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EE0BD2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выпадающих доходов от предоставления льгот при оплате стоимости услуг бань</w:t>
            </w:r>
          </w:p>
          <w:p w:rsidR="00EE0BD2" w:rsidRDefault="00EE0BD2" w:rsidP="00EE0BD2">
            <w:pPr>
              <w:pStyle w:val="a4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  <w:p w:rsidR="008F6A2D" w:rsidRPr="006010D4" w:rsidRDefault="00EE0BD2" w:rsidP="00EE0BD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hanging="22"/>
              <w:jc w:val="left"/>
              <w:rPr>
                <w:sz w:val="24"/>
                <w:szCs w:val="24"/>
              </w:rPr>
            </w:pPr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Расходы на содержание муниципального </w:t>
            </w:r>
            <w:proofErr w:type="spellStart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жил.фонда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2849,1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8147FC">
              <w:rPr>
                <w:sz w:val="24"/>
                <w:szCs w:val="24"/>
              </w:rPr>
              <w:t>8</w:t>
            </w: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Pr="006010D4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295C2C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1445,0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B46C7B" w:rsidP="008147F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4,</w:t>
            </w:r>
            <w:r w:rsidR="008147FC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404,1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  <w:r w:rsidR="008F6A2D">
              <w:rPr>
                <w:rStyle w:val="10pt"/>
                <w:sz w:val="24"/>
                <w:szCs w:val="24"/>
              </w:rPr>
              <w:t>,0</w:t>
            </w: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Pr="006010D4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220,4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Заместитель Главы Ивняковского сельского поселения</w:t>
            </w:r>
            <w:r>
              <w:rPr>
                <w:rStyle w:val="10pt"/>
                <w:sz w:val="24"/>
                <w:szCs w:val="24"/>
              </w:rPr>
              <w:t xml:space="preserve"> Буличенко А.В.</w:t>
            </w:r>
          </w:p>
        </w:tc>
      </w:tr>
      <w:tr w:rsidR="008F6A2D" w:rsidTr="008F6A2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3178,</w:t>
            </w:r>
            <w:r w:rsidR="008147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B46C7B" w:rsidP="008147F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1449,</w:t>
            </w:r>
            <w:r w:rsidR="008147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7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  <w:p w:rsidR="008F6A2D" w:rsidRDefault="008F6A2D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Цель</w:t>
            </w:r>
            <w:r w:rsidRPr="00E9581C">
              <w:rPr>
                <w:rStyle w:val="10pt0"/>
                <w:b w:val="0"/>
                <w:sz w:val="24"/>
                <w:szCs w:val="24"/>
              </w:rPr>
              <w:t xml:space="preserve">: </w:t>
            </w:r>
            <w:r w:rsidRPr="00E9581C">
              <w:rPr>
                <w:b/>
                <w:sz w:val="24"/>
                <w:szCs w:val="24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  <w:p w:rsidR="004C488A" w:rsidRDefault="004C488A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274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A65A83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A65A83">
              <w:rPr>
                <w:rStyle w:val="10pt0"/>
                <w:b w:val="0"/>
                <w:color w:val="auto"/>
                <w:sz w:val="24"/>
                <w:szCs w:val="24"/>
              </w:rPr>
              <w:t>Задача 1.  Организация бесперебойной работы уличного освещения</w:t>
            </w:r>
          </w:p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FF0000"/>
                <w:sz w:val="24"/>
                <w:szCs w:val="24"/>
              </w:rPr>
            </w:pPr>
          </w:p>
        </w:tc>
      </w:tr>
      <w:tr w:rsidR="008F6A2D" w:rsidTr="004C488A">
        <w:trPr>
          <w:trHeight w:val="4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3.1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8A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4C488A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4C488A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  <w:p w:rsidR="004C488A" w:rsidRPr="006010D4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6422,3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2218,7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2076,5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 xml:space="preserve">Специалист МУ «КЦРП» 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Кузнецова Н.В.</w:t>
            </w:r>
          </w:p>
        </w:tc>
      </w:tr>
      <w:tr w:rsidR="008F6A2D" w:rsidTr="00FC3457">
        <w:trPr>
          <w:trHeight w:val="18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3.2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Содержание объектов уличного освещения</w:t>
            </w:r>
            <w:r w:rsidR="00FC3457">
              <w:rPr>
                <w:rStyle w:val="10pt"/>
                <w:sz w:val="24"/>
                <w:szCs w:val="24"/>
              </w:rPr>
              <w:t>, приобретение электротоваров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t>152,4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6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57" w:rsidRPr="006010D4" w:rsidRDefault="00FC3457" w:rsidP="00FC3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3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8147FC" w:rsidRDefault="008147FC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47FC">
              <w:rPr>
                <w:b/>
                <w:sz w:val="24"/>
                <w:szCs w:val="24"/>
              </w:rPr>
              <w:t>7060,50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8147FC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2371,1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C840D0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2562,3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4A1389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138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FC3457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27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D9179F" w:rsidRDefault="00FC3457" w:rsidP="00FC3457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D9179F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D9179F"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D9179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7</w:t>
            </w:r>
          </w:p>
        </w:tc>
        <w:tc>
          <w:tcPr>
            <w:tcW w:w="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1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457" w:rsidRPr="006010D4" w:rsidRDefault="00FC3457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C840D0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4A1389" w:rsidRDefault="00FC3457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8F6A2D">
        <w:trPr>
          <w:trHeight w:val="557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457" w:rsidRPr="00ED4C9C" w:rsidRDefault="00FC3457" w:rsidP="00ED4C9C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9C">
              <w:rPr>
                <w:rStyle w:val="10pt0"/>
                <w:rFonts w:eastAsia="Arial"/>
                <w:sz w:val="24"/>
                <w:szCs w:val="24"/>
              </w:rPr>
              <w:t>4.Цель:</w:t>
            </w:r>
            <w:r w:rsidRPr="00ED4C9C">
              <w:rPr>
                <w:rStyle w:val="10pt0"/>
                <w:rFonts w:eastAsia="Arial"/>
                <w:b w:val="0"/>
                <w:sz w:val="24"/>
                <w:szCs w:val="24"/>
              </w:rPr>
              <w:t xml:space="preserve">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 сельского поселения, п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пунктов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 с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эстетического вида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гармоничной архитектурно-ландшафтной среды, активизации работ по благоустройству территории поселения в границах населенных пунктов, повышение общего  уровня благоустройства поселения.</w:t>
            </w:r>
          </w:p>
          <w:p w:rsidR="00FC3457" w:rsidRPr="006010D4" w:rsidRDefault="00FC3457" w:rsidP="000574CA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FC3457" w:rsidTr="008F6A2D">
        <w:trPr>
          <w:trHeight w:val="279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C840D0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Задача 1. Мероприятия по благоустройству поселения</w:t>
            </w:r>
          </w:p>
        </w:tc>
      </w:tr>
      <w:tr w:rsidR="00FC3457" w:rsidTr="00A637B1">
        <w:trPr>
          <w:trHeight w:val="47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4.1</w:t>
            </w:r>
            <w:r>
              <w:rPr>
                <w:rStyle w:val="10pt"/>
                <w:sz w:val="22"/>
                <w:szCs w:val="22"/>
              </w:rPr>
              <w:t>.1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Уборка кладбищ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250,0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227222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100,0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457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FC3457" w:rsidRPr="00627DB2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FC3457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FC3457" w:rsidRPr="00627DB2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Н.В</w:t>
            </w:r>
          </w:p>
          <w:p w:rsidR="00FC3457" w:rsidRPr="006010D4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27DB2">
              <w:rPr>
                <w:rStyle w:val="10pt"/>
              </w:rPr>
              <w:t>Специалист МУ «КЦРП» Ширина А.В.</w:t>
            </w:r>
          </w:p>
        </w:tc>
      </w:tr>
      <w:tr w:rsidR="00753359" w:rsidTr="00A637B1">
        <w:trPr>
          <w:trHeight w:val="588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1.2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 xml:space="preserve">Санитарная очистка территории в сельских населенных пунктах, </w:t>
            </w:r>
            <w:r>
              <w:rPr>
                <w:rStyle w:val="10pt"/>
                <w:sz w:val="22"/>
                <w:szCs w:val="22"/>
              </w:rPr>
              <w:t>ликвидация</w:t>
            </w:r>
            <w:r w:rsidRPr="000574CA">
              <w:rPr>
                <w:rStyle w:val="10pt"/>
                <w:sz w:val="22"/>
                <w:szCs w:val="22"/>
              </w:rPr>
              <w:t xml:space="preserve"> несанкционированных свалок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122,6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C4428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122,6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592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AB6786" w:rsidP="00AB6786">
            <w:pPr>
              <w:pStyle w:val="10"/>
              <w:spacing w:line="200" w:lineRule="exact"/>
              <w:ind w:hanging="41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2500,0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C44280" w:rsidP="0030615E">
            <w:pPr>
              <w:pStyle w:val="10"/>
              <w:spacing w:line="200" w:lineRule="exact"/>
              <w:ind w:hanging="33"/>
              <w:jc w:val="center"/>
            </w:pPr>
            <w:r>
              <w:t>1000,0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AB6786" w:rsidP="0006522D">
            <w:pPr>
              <w:pStyle w:val="10"/>
              <w:spacing w:line="200" w:lineRule="exact"/>
              <w:jc w:val="center"/>
            </w:pPr>
            <w:r>
              <w:t>500,0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8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Содержание и текущий ремонт контейнерных площадок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Средства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бюджета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Ивняковского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сельского</w:t>
            </w:r>
          </w:p>
          <w:p w:rsidR="00753359" w:rsidRPr="000574CA" w:rsidRDefault="00753359" w:rsidP="00753359">
            <w:pPr>
              <w:ind w:firstLine="0"/>
              <w:jc w:val="center"/>
              <w:rPr>
                <w:sz w:val="22"/>
                <w:szCs w:val="22"/>
              </w:rPr>
            </w:pPr>
            <w:r w:rsidRPr="00753359">
              <w:rPr>
                <w:rStyle w:val="10pt"/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200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10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t>Уборка снега (общественные территории (дорожки, детские площадки, корты))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</w:t>
            </w:r>
            <w:r w:rsidRPr="000574CA"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8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Опиливание деревьев и кустарников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650,0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7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proofErr w:type="spellStart"/>
            <w:r w:rsidRPr="000574CA">
              <w:rPr>
                <w:rStyle w:val="10pt"/>
                <w:sz w:val="22"/>
                <w:szCs w:val="22"/>
              </w:rPr>
              <w:t>Окашивание</w:t>
            </w:r>
            <w:proofErr w:type="spellEnd"/>
            <w:r w:rsidRPr="000574CA">
              <w:rPr>
                <w:rStyle w:val="10pt"/>
                <w:sz w:val="22"/>
                <w:szCs w:val="22"/>
              </w:rPr>
              <w:t xml:space="preserve"> территории (вт.ч. борщевик)</w:t>
            </w:r>
          </w:p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7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Прочие мероприятия по благоустройству</w:t>
            </w:r>
          </w:p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1E07E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12913,3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4412,9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3664,1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4536,3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41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ind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C9C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 w:rsidRPr="00ED4C9C">
              <w:rPr>
                <w:rStyle w:val="10pt0"/>
                <w:b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>
              <w:rPr>
                <w:rStyle w:val="10pt0"/>
                <w:b w:val="0"/>
                <w:sz w:val="22"/>
                <w:szCs w:val="22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>
              <w:rPr>
                <w:rStyle w:val="10pt0"/>
                <w:b w:val="0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7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02EF" w:rsidTr="00A637B1">
        <w:trPr>
          <w:trHeight w:val="411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4.1.8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Благоустройство территории за футбольным полем и за въездом на территорию школы в п. Ивняки, устройство пешеходной дорожки от Ивняковского ФОКА  до Ивняковской школы -361м. (с тротуарной плиткой и бордюрным камнем)</w:t>
            </w:r>
          </w:p>
        </w:tc>
        <w:tc>
          <w:tcPr>
            <w:tcW w:w="18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D102EF" w:rsidRPr="00627DB2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D102EF" w:rsidRPr="00627DB2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Н.В</w:t>
            </w:r>
          </w:p>
          <w:p w:rsidR="00D102EF" w:rsidRDefault="00D102EF" w:rsidP="00AB6786">
            <w:pPr>
              <w:pStyle w:val="10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D102EF" w:rsidRDefault="00D102EF" w:rsidP="00AB6786">
            <w:pPr>
              <w:pStyle w:val="10"/>
              <w:ind w:firstLine="0"/>
              <w:jc w:val="center"/>
            </w:pPr>
            <w:r w:rsidRPr="00627DB2">
              <w:rPr>
                <w:rStyle w:val="10pt"/>
              </w:rPr>
              <w:t>Ширина А.В.</w:t>
            </w:r>
          </w:p>
        </w:tc>
      </w:tr>
      <w:tr w:rsidR="00D102EF" w:rsidTr="00A637B1">
        <w:trPr>
          <w:trHeight w:val="456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B6786">
            <w:pPr>
              <w:pStyle w:val="10"/>
            </w:pPr>
          </w:p>
        </w:tc>
      </w:tr>
      <w:tr w:rsidR="00D102EF" w:rsidTr="00A637B1">
        <w:trPr>
          <w:trHeight w:val="548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4.1.9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Устройство пешеходной дорожки в п. Ивняки от Ивняковской школы до дома № 1 по ул. Береговая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06522D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468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06522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5%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144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сверх 5 %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6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00" w:lineRule="exact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4.1.10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93" w:lineRule="exact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Мероприятия по уничтожению борщевика Сосновского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60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216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0574CA" w:rsidRDefault="00D102EF" w:rsidP="005A420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ED4C9C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E07EC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27170,6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12172,9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8361,4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60FF3">
              <w:rPr>
                <w:b/>
              </w:rPr>
              <w:t>6336,3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  <w:rPr>
                <w:sz w:val="10"/>
                <w:szCs w:val="10"/>
              </w:rPr>
            </w:pPr>
          </w:p>
        </w:tc>
      </w:tr>
      <w:tr w:rsidR="00753359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553A08" w:rsidRDefault="00753359" w:rsidP="0055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08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</w:tc>
      </w:tr>
      <w:tr w:rsidR="00753359" w:rsidTr="00A65A83">
        <w:trPr>
          <w:trHeight w:val="12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</w:t>
            </w:r>
            <w:r w:rsidRPr="00C47305">
              <w:rPr>
                <w:rStyle w:val="10pt"/>
                <w:sz w:val="24"/>
                <w:szCs w:val="24"/>
              </w:rPr>
              <w:softHyphen/>
              <w:t>правовыми актами.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753359" w:rsidRPr="00553A08" w:rsidRDefault="00753359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553A08" w:rsidRDefault="00A637B1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26732,9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6258,3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EF" w:rsidRDefault="00D102EF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 «КЦРП» </w:t>
            </w:r>
          </w:p>
          <w:p w:rsidR="00753359" w:rsidRPr="00ED4C9C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Н.А.</w:t>
            </w:r>
          </w:p>
          <w:p w:rsidR="0075335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53359" w:rsidRPr="00ED4C9C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3359" w:rsidTr="00D102EF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Закупка работ и услуг, необходимых для исполнения функций и полномочий, возложенных на учреждение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ED4C9C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C47305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6499,7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2313,6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ED4C9C" w:rsidRDefault="00753359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D102EF" w:rsidTr="00D102EF">
        <w:trPr>
          <w:trHeight w:val="276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D102EF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102EF" w:rsidRPr="00ED4C9C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02EF" w:rsidTr="00D102EF">
        <w:trPr>
          <w:trHeight w:val="312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D102EF">
            <w:pPr>
              <w:pStyle w:val="10"/>
              <w:spacing w:line="200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pacing w:line="200" w:lineRule="exact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pacing w:line="200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834EBE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Pr="00ED4C9C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D102EF" w:rsidTr="00D102EF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b w:val="0"/>
                <w:sz w:val="24"/>
                <w:szCs w:val="24"/>
              </w:rPr>
            </w:pPr>
            <w:r w:rsidRPr="00C47305">
              <w:rPr>
                <w:rStyle w:val="10pt0"/>
                <w:b w:val="0"/>
                <w:sz w:val="24"/>
                <w:szCs w:val="24"/>
              </w:rPr>
              <w:t>Уплата налогов и сборов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510,0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Pr="00ED4C9C" w:rsidRDefault="00D102EF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D102EF" w:rsidTr="00A65A83">
        <w:trPr>
          <w:trHeight w:val="4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553A08" w:rsidRDefault="00D102EF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CB0D1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33742,6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A637B1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A637B1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11039,4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02EF" w:rsidRPr="00160FF3" w:rsidRDefault="00A637B1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7490,6</w:t>
            </w:r>
          </w:p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7500,0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53359" w:rsidTr="008F6A2D">
        <w:trPr>
          <w:trHeight w:val="44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B2126">
            <w:pPr>
              <w:pStyle w:val="ConsPlusNonformat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0"/>
                <w:rFonts w:eastAsia="Arial"/>
              </w:rPr>
              <w:t>5.</w:t>
            </w:r>
            <w:r w:rsidRPr="00936182">
              <w:rPr>
                <w:rStyle w:val="10pt0"/>
                <w:rFonts w:eastAsia="Arial"/>
              </w:rPr>
              <w:t>Цель:</w:t>
            </w:r>
            <w:r w:rsidRPr="00936182">
              <w:rPr>
                <w:rStyle w:val="10pt0"/>
                <w:rFonts w:eastAsia="Arial"/>
                <w:b w:val="0"/>
              </w:rPr>
              <w:t xml:space="preserve"> </w:t>
            </w:r>
            <w:r w:rsidRPr="0093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полноценного функционирования Администрации Ивняковского сельского поселения</w:t>
            </w:r>
          </w:p>
        </w:tc>
      </w:tr>
      <w:tr w:rsidR="00753359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936182" w:rsidRDefault="00753359" w:rsidP="00936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182">
              <w:rPr>
                <w:rStyle w:val="10pt"/>
                <w:rFonts w:ascii="Times New Roman" w:hAnsi="Times New Roman"/>
                <w:b/>
                <w:sz w:val="24"/>
                <w:szCs w:val="24"/>
              </w:rPr>
              <w:t>Задача 1: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B978B3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1433,4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B978B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80,0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Оборудование пандуса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78,7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Инвентаризация дворовых, общественных территорий, имущества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105,2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301,0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Прочие мероприятия для реализации программы «Эффективная власть в Ивняковском сельском поселении»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566,3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37B1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97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Реконструкция, строительство шахтных колодцев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B978B3" w:rsidRDefault="00B978B3" w:rsidP="00B978B3">
            <w:pPr>
              <w:pStyle w:val="10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B978B3">
              <w:rPr>
                <w:rStyle w:val="10pt0"/>
                <w:b w:val="0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F85" w:rsidRDefault="003E4F85" w:rsidP="003E4F8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53359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553A08" w:rsidRDefault="00753359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3E4F85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2964,6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1387,3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53359" w:rsidTr="00AB6786">
        <w:trPr>
          <w:trHeight w:val="332"/>
        </w:trPr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3E4F85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79596,7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24915,9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B978B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B978B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17173,3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ED4C9C" w:rsidRDefault="00753359" w:rsidP="00A65A83">
            <w:pPr>
              <w:pStyle w:val="10"/>
              <w:rPr>
                <w:sz w:val="24"/>
                <w:szCs w:val="24"/>
              </w:rPr>
            </w:pPr>
          </w:p>
        </w:tc>
      </w:tr>
    </w:tbl>
    <w:p w:rsid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3E4F85" w:rsidRDefault="003E4F85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4549B" w:rsidRPr="003E4F85" w:rsidRDefault="00516FD3" w:rsidP="003E4F85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b/>
          <w:sz w:val="24"/>
          <w:szCs w:val="24"/>
        </w:rPr>
      </w:pPr>
      <w:r w:rsidRPr="003E4F85">
        <w:rPr>
          <w:rStyle w:val="10pt0"/>
          <w:b w:val="0"/>
          <w:sz w:val="24"/>
          <w:szCs w:val="24"/>
        </w:rPr>
        <w:lastRenderedPageBreak/>
        <w:t xml:space="preserve">5. </w:t>
      </w:r>
      <w:r w:rsidRPr="003E4F85">
        <w:rPr>
          <w:b/>
          <w:sz w:val="24"/>
          <w:szCs w:val="24"/>
        </w:rPr>
        <w:t>Оценка эффективности МЦП, рисков ее реализации.</w:t>
      </w:r>
    </w:p>
    <w:p w:rsidR="00516FD3" w:rsidRPr="003E4F85" w:rsidRDefault="0024549B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ab/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населенного пункта поселения, улучшение санитарного содержания территорий, экологической безопасности населенных пунктов.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Ивняковского сельского поселения.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Будет скоординирована деятельность учреждений, обеспечивающих благоустройство населенных пунктов.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Эффективность программы оценивается по следующим показателям: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уровень благоустроенности муниципального образования (обеспеченность поселения зелеными насаждениями, детскими игровыми и спортивными площадками);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уровень санитарного состояния муниципального образования (обеспеченность контейнерными площадками, отсутствие несанкционированных свалок мусора).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Реализация Программы приведет к: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улучшению внешнего вида территории Ивняковского сельского поселения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повышению комфортности придомовых территорий и парковых зон поселения.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улучшение экологической обстановки и создание среды, комфортной для проживания жителей поселения;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совершенствование эстетического состояния территории поселения;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увеличение площади благоустроенных зелёных насаждений в поселении;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создание зелёных зон для отдыха горожан;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снижение случаев травматизма среди населения;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предотвращение сокращения зелёных насаждений.</w:t>
      </w:r>
    </w:p>
    <w:p w:rsidR="007934C8" w:rsidRP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934C8" w:rsidRPr="007934C8" w:rsidSect="00D9179F">
      <w:pgSz w:w="16838" w:h="11906" w:orient="landscape"/>
      <w:pgMar w:top="851" w:right="1134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B3" w:rsidRDefault="00B978B3" w:rsidP="00F052DA">
      <w:r>
        <w:separator/>
      </w:r>
    </w:p>
  </w:endnote>
  <w:endnote w:type="continuationSeparator" w:id="1">
    <w:p w:rsidR="00B978B3" w:rsidRDefault="00B978B3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3" w:rsidRDefault="0019375C">
    <w:pPr>
      <w:rPr>
        <w:sz w:val="2"/>
        <w:szCs w:val="2"/>
      </w:rPr>
    </w:pPr>
    <w:r w:rsidRPr="001937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B978B3" w:rsidRDefault="0019375C">
                <w:r w:rsidRPr="0019375C">
                  <w:fldChar w:fldCharType="begin"/>
                </w:r>
                <w:r w:rsidR="00B978B3">
                  <w:instrText xml:space="preserve"> PAGE \* MERGEFORMAT </w:instrText>
                </w:r>
                <w:r w:rsidRPr="0019375C">
                  <w:fldChar w:fldCharType="separate"/>
                </w:r>
                <w:r w:rsidR="00B978B3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B3" w:rsidRDefault="00B978B3" w:rsidP="00F052DA">
      <w:r>
        <w:separator/>
      </w:r>
    </w:p>
  </w:footnote>
  <w:footnote w:type="continuationSeparator" w:id="1">
    <w:p w:rsidR="00B978B3" w:rsidRDefault="00B978B3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704A"/>
    <w:rsid w:val="00001D90"/>
    <w:rsid w:val="000056EC"/>
    <w:rsid w:val="00011366"/>
    <w:rsid w:val="0001403A"/>
    <w:rsid w:val="00026975"/>
    <w:rsid w:val="000356CB"/>
    <w:rsid w:val="00040DB1"/>
    <w:rsid w:val="000438B0"/>
    <w:rsid w:val="00044EEE"/>
    <w:rsid w:val="0004539A"/>
    <w:rsid w:val="00052E60"/>
    <w:rsid w:val="00053871"/>
    <w:rsid w:val="000539CB"/>
    <w:rsid w:val="000574CA"/>
    <w:rsid w:val="00057FF4"/>
    <w:rsid w:val="0006522D"/>
    <w:rsid w:val="00065D0E"/>
    <w:rsid w:val="00073748"/>
    <w:rsid w:val="000810C2"/>
    <w:rsid w:val="00081409"/>
    <w:rsid w:val="0008494C"/>
    <w:rsid w:val="00085534"/>
    <w:rsid w:val="00086E86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60440"/>
    <w:rsid w:val="00160A53"/>
    <w:rsid w:val="00160FF3"/>
    <w:rsid w:val="00170B47"/>
    <w:rsid w:val="00174086"/>
    <w:rsid w:val="00176B3D"/>
    <w:rsid w:val="00176D7E"/>
    <w:rsid w:val="00180618"/>
    <w:rsid w:val="00181B03"/>
    <w:rsid w:val="00183040"/>
    <w:rsid w:val="00185CD5"/>
    <w:rsid w:val="00186863"/>
    <w:rsid w:val="00186E0E"/>
    <w:rsid w:val="0019375C"/>
    <w:rsid w:val="001937AC"/>
    <w:rsid w:val="00193A08"/>
    <w:rsid w:val="00194BE2"/>
    <w:rsid w:val="00194C9E"/>
    <w:rsid w:val="001A5CF5"/>
    <w:rsid w:val="001A6812"/>
    <w:rsid w:val="001A6E3E"/>
    <w:rsid w:val="001B0357"/>
    <w:rsid w:val="001B4968"/>
    <w:rsid w:val="001B5437"/>
    <w:rsid w:val="001B566D"/>
    <w:rsid w:val="001B5E41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F2D"/>
    <w:rsid w:val="0024549B"/>
    <w:rsid w:val="00250AE1"/>
    <w:rsid w:val="00252EA1"/>
    <w:rsid w:val="0025728E"/>
    <w:rsid w:val="00260E5A"/>
    <w:rsid w:val="002624C5"/>
    <w:rsid w:val="00265644"/>
    <w:rsid w:val="00266958"/>
    <w:rsid w:val="00284196"/>
    <w:rsid w:val="00287893"/>
    <w:rsid w:val="002878ED"/>
    <w:rsid w:val="00295C2C"/>
    <w:rsid w:val="002A25CB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0AB8"/>
    <w:rsid w:val="00361AFD"/>
    <w:rsid w:val="00362771"/>
    <w:rsid w:val="0036725D"/>
    <w:rsid w:val="0038008C"/>
    <w:rsid w:val="003841B1"/>
    <w:rsid w:val="00384248"/>
    <w:rsid w:val="003916B1"/>
    <w:rsid w:val="00391999"/>
    <w:rsid w:val="00397BC2"/>
    <w:rsid w:val="003A4FCB"/>
    <w:rsid w:val="003B0F5D"/>
    <w:rsid w:val="003B4056"/>
    <w:rsid w:val="003B62D2"/>
    <w:rsid w:val="003C2B51"/>
    <w:rsid w:val="003C4CFE"/>
    <w:rsid w:val="003C5040"/>
    <w:rsid w:val="003D0E0F"/>
    <w:rsid w:val="003D118B"/>
    <w:rsid w:val="003D12AB"/>
    <w:rsid w:val="003D5C11"/>
    <w:rsid w:val="003E4F85"/>
    <w:rsid w:val="003E6088"/>
    <w:rsid w:val="003E7350"/>
    <w:rsid w:val="003F02F9"/>
    <w:rsid w:val="003F03F9"/>
    <w:rsid w:val="003F2694"/>
    <w:rsid w:val="003F4687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C488A"/>
    <w:rsid w:val="004C67ED"/>
    <w:rsid w:val="004C7B4F"/>
    <w:rsid w:val="004E2A5D"/>
    <w:rsid w:val="004E59C9"/>
    <w:rsid w:val="004F1A4D"/>
    <w:rsid w:val="004F359A"/>
    <w:rsid w:val="004F39EC"/>
    <w:rsid w:val="00501BA4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C0C88"/>
    <w:rsid w:val="005C1C1B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420F"/>
    <w:rsid w:val="00627DB2"/>
    <w:rsid w:val="00630916"/>
    <w:rsid w:val="0063462A"/>
    <w:rsid w:val="0063717C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77A20"/>
    <w:rsid w:val="00683D4D"/>
    <w:rsid w:val="006847D5"/>
    <w:rsid w:val="006851D6"/>
    <w:rsid w:val="00685C2C"/>
    <w:rsid w:val="00687407"/>
    <w:rsid w:val="00693163"/>
    <w:rsid w:val="0069405C"/>
    <w:rsid w:val="006A6087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2389"/>
    <w:rsid w:val="00764E8D"/>
    <w:rsid w:val="00774B5E"/>
    <w:rsid w:val="00776C7C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B722C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34EBE"/>
    <w:rsid w:val="00837BFA"/>
    <w:rsid w:val="00860D94"/>
    <w:rsid w:val="00862A7A"/>
    <w:rsid w:val="00863941"/>
    <w:rsid w:val="0088467C"/>
    <w:rsid w:val="00887559"/>
    <w:rsid w:val="00894515"/>
    <w:rsid w:val="00895D4E"/>
    <w:rsid w:val="008A0304"/>
    <w:rsid w:val="008A1F2B"/>
    <w:rsid w:val="008A36A1"/>
    <w:rsid w:val="008A43E6"/>
    <w:rsid w:val="008A66CD"/>
    <w:rsid w:val="008B0CA5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6A2D"/>
    <w:rsid w:val="008F6E3B"/>
    <w:rsid w:val="00901514"/>
    <w:rsid w:val="00904300"/>
    <w:rsid w:val="0090459E"/>
    <w:rsid w:val="00906394"/>
    <w:rsid w:val="00907297"/>
    <w:rsid w:val="009153FD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95DDE"/>
    <w:rsid w:val="0099707E"/>
    <w:rsid w:val="009A51A8"/>
    <w:rsid w:val="009B2913"/>
    <w:rsid w:val="009C25DD"/>
    <w:rsid w:val="009C5614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32AEB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1BCE"/>
    <w:rsid w:val="00AA20B0"/>
    <w:rsid w:val="00AA3B62"/>
    <w:rsid w:val="00AA5210"/>
    <w:rsid w:val="00AA7924"/>
    <w:rsid w:val="00AB26B4"/>
    <w:rsid w:val="00AB6786"/>
    <w:rsid w:val="00AC42B3"/>
    <w:rsid w:val="00AC5C51"/>
    <w:rsid w:val="00AC645A"/>
    <w:rsid w:val="00AD03FE"/>
    <w:rsid w:val="00AD142F"/>
    <w:rsid w:val="00AD1C52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43762"/>
    <w:rsid w:val="00B43C5F"/>
    <w:rsid w:val="00B4418D"/>
    <w:rsid w:val="00B44481"/>
    <w:rsid w:val="00B46C7B"/>
    <w:rsid w:val="00B50CA6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61816"/>
    <w:rsid w:val="00C62FEF"/>
    <w:rsid w:val="00C63116"/>
    <w:rsid w:val="00C63C00"/>
    <w:rsid w:val="00C7336D"/>
    <w:rsid w:val="00C737F0"/>
    <w:rsid w:val="00C75CCE"/>
    <w:rsid w:val="00C75F43"/>
    <w:rsid w:val="00C77A51"/>
    <w:rsid w:val="00C840D0"/>
    <w:rsid w:val="00C8461F"/>
    <w:rsid w:val="00C849CE"/>
    <w:rsid w:val="00C876CA"/>
    <w:rsid w:val="00C92876"/>
    <w:rsid w:val="00C945F8"/>
    <w:rsid w:val="00C94F74"/>
    <w:rsid w:val="00CA0D1B"/>
    <w:rsid w:val="00CA11EE"/>
    <w:rsid w:val="00CB0D16"/>
    <w:rsid w:val="00CB2126"/>
    <w:rsid w:val="00CB7BF7"/>
    <w:rsid w:val="00CC1A87"/>
    <w:rsid w:val="00CC274C"/>
    <w:rsid w:val="00CC704A"/>
    <w:rsid w:val="00CC7792"/>
    <w:rsid w:val="00CD44BB"/>
    <w:rsid w:val="00CD4DC5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538F"/>
    <w:rsid w:val="00D30E8A"/>
    <w:rsid w:val="00D32A26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6626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D2801"/>
    <w:rsid w:val="00DD6459"/>
    <w:rsid w:val="00DD6B62"/>
    <w:rsid w:val="00DE59F2"/>
    <w:rsid w:val="00DF07AE"/>
    <w:rsid w:val="00DF1790"/>
    <w:rsid w:val="00DF5633"/>
    <w:rsid w:val="00DF70C5"/>
    <w:rsid w:val="00E005FA"/>
    <w:rsid w:val="00E00CBB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EDF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30AC"/>
    <w:rsid w:val="00F13C2D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A66F-4D59-4552-BA60-08D4EEA4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Redaktor</cp:lastModifiedBy>
  <cp:revision>10</cp:revision>
  <cp:lastPrinted>2020-03-24T15:21:00Z</cp:lastPrinted>
  <dcterms:created xsi:type="dcterms:W3CDTF">2019-10-03T10:39:00Z</dcterms:created>
  <dcterms:modified xsi:type="dcterms:W3CDTF">2020-03-30T05:14:00Z</dcterms:modified>
</cp:coreProperties>
</file>