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065"/>
        <w:gridCol w:w="236"/>
      </w:tblGrid>
      <w:tr w:rsidR="00AA1853" w:rsidRPr="003746BE" w:rsidTr="00D913FC">
        <w:tc>
          <w:tcPr>
            <w:tcW w:w="10065" w:type="dxa"/>
            <w:shd w:val="clear" w:color="auto" w:fill="auto"/>
          </w:tcPr>
          <w:p w:rsidR="00AA1853" w:rsidRPr="009717CA" w:rsidRDefault="00AA1853" w:rsidP="00D956A4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17CA">
              <w:rPr>
                <w:rFonts w:ascii="Times New Roman" w:hAnsi="Times New Roman"/>
                <w:b w:val="0"/>
                <w:noProof/>
                <w:color w:val="000000"/>
                <w:sz w:val="24"/>
                <w:szCs w:val="24"/>
              </w:rPr>
              <w:drawing>
                <wp:inline distT="0" distB="0" distL="0" distR="0" wp14:anchorId="374DD5A7" wp14:editId="400A475A">
                  <wp:extent cx="790575" cy="933450"/>
                  <wp:effectExtent l="0" t="0" r="9525" b="0"/>
                  <wp:docPr id="1" name="Рисунок 1" descr="gerb_ivnyaki_for_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ivnyaki_for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853" w:rsidRPr="009717CA" w:rsidRDefault="00AA1853" w:rsidP="00D956A4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1853" w:rsidRPr="009717CA" w:rsidRDefault="00AA1853" w:rsidP="00D956A4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7C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AA1853" w:rsidRPr="009717CA" w:rsidRDefault="00AA1853" w:rsidP="00D956A4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7CA">
              <w:rPr>
                <w:rFonts w:ascii="Times New Roman" w:hAnsi="Times New Roman"/>
                <w:color w:val="000000"/>
                <w:sz w:val="24"/>
                <w:szCs w:val="24"/>
              </w:rPr>
              <w:t>ИВНЯКОВСКОГО СЕЛЬСКОГО ПОСЕЛЕНИЯ</w:t>
            </w:r>
          </w:p>
          <w:p w:rsidR="00AA1853" w:rsidRPr="009717CA" w:rsidRDefault="00AA1853" w:rsidP="00D956A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7CA">
              <w:rPr>
                <w:rFonts w:ascii="Times New Roman" w:hAnsi="Times New Roman"/>
                <w:b/>
                <w:sz w:val="24"/>
                <w:szCs w:val="24"/>
              </w:rPr>
              <w:t>Ярославского муниципального района</w:t>
            </w:r>
          </w:p>
          <w:p w:rsidR="00AA1853" w:rsidRPr="009717CA" w:rsidRDefault="00AA1853" w:rsidP="00D956A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7CA">
              <w:rPr>
                <w:rFonts w:ascii="Times New Roman" w:hAnsi="Times New Roman"/>
                <w:b/>
                <w:sz w:val="24"/>
                <w:szCs w:val="24"/>
              </w:rPr>
              <w:t>Ярославской области</w:t>
            </w:r>
          </w:p>
          <w:p w:rsidR="00AA1853" w:rsidRPr="009717CA" w:rsidRDefault="00AA1853" w:rsidP="00D956A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1853" w:rsidRPr="009717CA" w:rsidRDefault="00AA1853" w:rsidP="00D956A4">
            <w:pPr>
              <w:pStyle w:val="3"/>
              <w:spacing w:after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7CA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</w:t>
            </w:r>
          </w:p>
          <w:tbl>
            <w:tblPr>
              <w:tblW w:w="1012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853"/>
              <w:gridCol w:w="427"/>
              <w:gridCol w:w="4427"/>
              <w:gridCol w:w="419"/>
            </w:tblGrid>
            <w:tr w:rsidR="00AA1853" w:rsidRPr="009717CA" w:rsidTr="001314A4">
              <w:trPr>
                <w:gridAfter w:val="1"/>
                <w:wAfter w:w="419" w:type="dxa"/>
                <w:trHeight w:val="522"/>
                <w:jc w:val="center"/>
              </w:trPr>
              <w:tc>
                <w:tcPr>
                  <w:tcW w:w="4853" w:type="dxa"/>
                </w:tcPr>
                <w:p w:rsidR="00AA1853" w:rsidRPr="009717CA" w:rsidRDefault="00AA1853" w:rsidP="000C099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717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 «</w:t>
                  </w:r>
                  <w:r w:rsidR="000C0990" w:rsidRPr="009717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07</w:t>
                  </w:r>
                  <w:r w:rsidRPr="009717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»  </w:t>
                  </w:r>
                  <w:r w:rsidR="000C0990" w:rsidRPr="009717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июля</w:t>
                  </w:r>
                  <w:r w:rsidRPr="009717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2016 года</w:t>
                  </w:r>
                </w:p>
              </w:tc>
              <w:tc>
                <w:tcPr>
                  <w:tcW w:w="4854" w:type="dxa"/>
                  <w:gridSpan w:val="2"/>
                </w:tcPr>
                <w:p w:rsidR="00AA1853" w:rsidRPr="009717CA" w:rsidRDefault="00AA1853" w:rsidP="009717C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717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№  </w:t>
                  </w:r>
                  <w:r w:rsidR="009717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71</w:t>
                  </w:r>
                </w:p>
              </w:tc>
            </w:tr>
            <w:tr w:rsidR="00AA1853" w:rsidRPr="009717CA" w:rsidTr="001314A4">
              <w:tblPrEx>
                <w:jc w:val="left"/>
                <w:tblLook w:val="04A0" w:firstRow="1" w:lastRow="0" w:firstColumn="1" w:lastColumn="0" w:noHBand="0" w:noVBand="1"/>
              </w:tblPrEx>
              <w:tc>
                <w:tcPr>
                  <w:tcW w:w="5280" w:type="dxa"/>
                  <w:gridSpan w:val="2"/>
                  <w:shd w:val="clear" w:color="auto" w:fill="auto"/>
                </w:tcPr>
                <w:p w:rsidR="00AA1853" w:rsidRPr="009717CA" w:rsidRDefault="000C0990" w:rsidP="001314A4">
                  <w:pPr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717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 утверждении нормативных затрат на обеспечение функций Администрации Ивняковского сельского поселения и подведомственных ей казенных учреждений</w:t>
                  </w:r>
                </w:p>
                <w:p w:rsidR="000C0990" w:rsidRPr="009717CA" w:rsidRDefault="000C0990" w:rsidP="001314A4">
                  <w:pPr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46" w:type="dxa"/>
                  <w:gridSpan w:val="2"/>
                  <w:shd w:val="clear" w:color="auto" w:fill="auto"/>
                </w:tcPr>
                <w:p w:rsidR="00AA1853" w:rsidRPr="009717CA" w:rsidRDefault="00AA1853" w:rsidP="00D956A4">
                  <w:pPr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A1853" w:rsidRPr="003746BE" w:rsidRDefault="00AA1853" w:rsidP="00D956A4">
            <w:pPr>
              <w:shd w:val="clear" w:color="auto" w:fill="FFFFFF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AA1853" w:rsidRPr="003746BE" w:rsidRDefault="00AA1853" w:rsidP="00D956A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C0990" w:rsidRPr="009717CA" w:rsidRDefault="000C0990" w:rsidP="000C0990">
      <w:pPr>
        <w:pStyle w:val="ConsPlusNormal"/>
        <w:ind w:firstLine="708"/>
        <w:jc w:val="both"/>
        <w:rPr>
          <w:rFonts w:ascii="Times New Roman" w:hAnsi="Times New Roman" w:cs="Times New Roman"/>
        </w:rPr>
      </w:pPr>
      <w:proofErr w:type="gramStart"/>
      <w:r w:rsidRPr="009717CA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9717CA">
          <w:rPr>
            <w:rStyle w:val="a4"/>
            <w:rFonts w:ascii="Times New Roman" w:hAnsi="Times New Roman"/>
          </w:rPr>
          <w:t>частью 5 статьи 19</w:t>
        </w:r>
      </w:hyperlink>
      <w:r w:rsidRPr="009717CA">
        <w:rPr>
          <w:rFonts w:ascii="Times New Roman" w:hAnsi="Times New Roman" w:cs="Times New Roman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Ивняковского сельского поселения ЯМР ЯО от 20 июня 2016 года №382 «</w:t>
      </w:r>
      <w:r w:rsidRPr="009717CA">
        <w:rPr>
          <w:rFonts w:ascii="Times New Roman" w:hAnsi="Times New Roman" w:cs="Times New Roman"/>
        </w:rPr>
        <w:fldChar w:fldCharType="begin"/>
      </w:r>
      <w:r w:rsidRPr="009717CA">
        <w:rPr>
          <w:rFonts w:ascii="Times New Roman" w:hAnsi="Times New Roman" w:cs="Times New Roman"/>
        </w:rPr>
        <w:instrText xml:space="preserve"> DOCPROPERTY "Содержание" \* MERGEFORMAT </w:instrText>
      </w:r>
      <w:r w:rsidRPr="009717CA">
        <w:rPr>
          <w:rFonts w:ascii="Times New Roman" w:hAnsi="Times New Roman" w:cs="Times New Roman"/>
        </w:rPr>
        <w:fldChar w:fldCharType="separate"/>
      </w:r>
      <w:r w:rsidRPr="009717CA">
        <w:rPr>
          <w:rFonts w:ascii="Times New Roman" w:hAnsi="Times New Roman" w:cs="Times New Roman"/>
        </w:rPr>
        <w:t>О Правилах определения нормативных затрат на обеспечение функций  муниципальных органов Ивняковского сельского поселения Ярославского муниципального района (включая</w:t>
      </w:r>
      <w:proofErr w:type="gramEnd"/>
      <w:r w:rsidRPr="009717CA">
        <w:rPr>
          <w:rFonts w:ascii="Times New Roman" w:hAnsi="Times New Roman" w:cs="Times New Roman"/>
        </w:rPr>
        <w:t xml:space="preserve"> подведомственные муниципальные казенные учреждения)</w:t>
      </w:r>
      <w:r w:rsidRPr="009717CA">
        <w:rPr>
          <w:rFonts w:ascii="Times New Roman" w:hAnsi="Times New Roman" w:cs="Times New Roman"/>
        </w:rPr>
        <w:fldChar w:fldCharType="end"/>
      </w:r>
      <w:r w:rsidRPr="009717CA">
        <w:rPr>
          <w:rFonts w:ascii="Times New Roman" w:hAnsi="Times New Roman" w:cs="Times New Roman"/>
        </w:rPr>
        <w:t>»:</w:t>
      </w:r>
    </w:p>
    <w:p w:rsidR="000C0990" w:rsidRPr="009717CA" w:rsidRDefault="000C0990" w:rsidP="000C099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717CA">
        <w:rPr>
          <w:rFonts w:ascii="Times New Roman" w:hAnsi="Times New Roman" w:cs="Times New Roman"/>
        </w:rPr>
        <w:t xml:space="preserve">1. Утвердить нормативные затраты на обеспечение функций </w:t>
      </w:r>
      <w:r w:rsidR="00633E68" w:rsidRPr="009717CA">
        <w:rPr>
          <w:rFonts w:ascii="Times New Roman" w:hAnsi="Times New Roman" w:cs="Times New Roman"/>
        </w:rPr>
        <w:t>Администрации Ивняковского сельского поселения и подведомственных ей казенных учреждений согласно приложению</w:t>
      </w:r>
      <w:r w:rsidRPr="009717CA">
        <w:rPr>
          <w:rFonts w:ascii="Times New Roman" w:hAnsi="Times New Roman" w:cs="Times New Roman"/>
        </w:rPr>
        <w:t>.</w:t>
      </w:r>
    </w:p>
    <w:p w:rsidR="000C0990" w:rsidRPr="009717CA" w:rsidRDefault="000C0990" w:rsidP="000C0990">
      <w:pPr>
        <w:rPr>
          <w:rFonts w:ascii="Times New Roman" w:hAnsi="Times New Roman"/>
          <w:sz w:val="24"/>
          <w:szCs w:val="24"/>
        </w:rPr>
      </w:pPr>
      <w:r w:rsidRPr="009717CA">
        <w:rPr>
          <w:rFonts w:ascii="Times New Roman" w:hAnsi="Times New Roman"/>
          <w:sz w:val="24"/>
          <w:szCs w:val="24"/>
        </w:rPr>
        <w:t>2. Обеспечить размещение нормативных затрат в единой информационной системе в сфере закупок.</w:t>
      </w:r>
    </w:p>
    <w:p w:rsidR="000C0990" w:rsidRPr="009717CA" w:rsidRDefault="007B1811" w:rsidP="000C099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717CA">
        <w:rPr>
          <w:rFonts w:ascii="Times New Roman" w:hAnsi="Times New Roman" w:cs="Times New Roman"/>
        </w:rPr>
        <w:t>3</w:t>
      </w:r>
      <w:r w:rsidR="000C0990" w:rsidRPr="009717CA">
        <w:rPr>
          <w:rFonts w:ascii="Times New Roman" w:hAnsi="Times New Roman" w:cs="Times New Roman"/>
        </w:rPr>
        <w:t xml:space="preserve">. Применять утвержденные нормативные затраты для обоснования объекта и (или) объектов закупки при планировании  закупок товаров, работ, услуг на обеспечение функций </w:t>
      </w:r>
      <w:r w:rsidRPr="009717CA">
        <w:rPr>
          <w:rFonts w:ascii="Times New Roman" w:hAnsi="Times New Roman" w:cs="Times New Roman"/>
        </w:rPr>
        <w:t>Администрации Ивняковского сельского поселения и подведомственных ей казенных учреждений</w:t>
      </w:r>
      <w:r w:rsidR="000C0990" w:rsidRPr="009717CA">
        <w:rPr>
          <w:rFonts w:ascii="Times New Roman" w:hAnsi="Times New Roman" w:cs="Times New Roman"/>
        </w:rPr>
        <w:t>.</w:t>
      </w:r>
    </w:p>
    <w:p w:rsidR="000C0990" w:rsidRPr="009717CA" w:rsidRDefault="007B1811" w:rsidP="000C0990">
      <w:pPr>
        <w:rPr>
          <w:rFonts w:ascii="Times New Roman" w:hAnsi="Times New Roman"/>
          <w:sz w:val="24"/>
          <w:szCs w:val="24"/>
        </w:rPr>
      </w:pPr>
      <w:r w:rsidRPr="009717CA">
        <w:rPr>
          <w:rFonts w:ascii="Times New Roman" w:hAnsi="Times New Roman"/>
          <w:sz w:val="24"/>
          <w:szCs w:val="24"/>
        </w:rPr>
        <w:t>4</w:t>
      </w:r>
      <w:r w:rsidR="000C0990" w:rsidRPr="009717CA">
        <w:rPr>
          <w:rFonts w:ascii="Times New Roman" w:hAnsi="Times New Roman"/>
          <w:sz w:val="24"/>
          <w:szCs w:val="24"/>
        </w:rPr>
        <w:t>. Настоящий приказ вступает в силу с момента подписания.</w:t>
      </w:r>
    </w:p>
    <w:p w:rsidR="00AA1853" w:rsidRPr="009717CA" w:rsidRDefault="00AA1853" w:rsidP="00AA1853">
      <w:pPr>
        <w:rPr>
          <w:rFonts w:ascii="Times New Roman" w:hAnsi="Times New Roman"/>
          <w:sz w:val="24"/>
          <w:szCs w:val="24"/>
        </w:rPr>
      </w:pPr>
    </w:p>
    <w:p w:rsidR="00AA1853" w:rsidRDefault="00AA1853" w:rsidP="00AA1853">
      <w:pPr>
        <w:pStyle w:val="a3"/>
        <w:widowControl w:val="0"/>
        <w:spacing w:before="0" w:beforeAutospacing="0" w:after="0" w:afterAutospacing="0"/>
        <w:ind w:firstLine="709"/>
        <w:jc w:val="both"/>
      </w:pPr>
    </w:p>
    <w:p w:rsidR="009717CA" w:rsidRDefault="009717CA" w:rsidP="00AA1853">
      <w:pPr>
        <w:pStyle w:val="a3"/>
        <w:widowControl w:val="0"/>
        <w:spacing w:before="0" w:beforeAutospacing="0" w:after="0" w:afterAutospacing="0"/>
        <w:ind w:firstLine="709"/>
        <w:jc w:val="both"/>
      </w:pPr>
    </w:p>
    <w:p w:rsidR="009717CA" w:rsidRPr="009717CA" w:rsidRDefault="009717CA" w:rsidP="00AA1853">
      <w:pPr>
        <w:pStyle w:val="a3"/>
        <w:widowControl w:val="0"/>
        <w:spacing w:before="0" w:beforeAutospacing="0" w:after="0" w:afterAutospacing="0"/>
        <w:ind w:firstLine="709"/>
        <w:jc w:val="both"/>
      </w:pPr>
    </w:p>
    <w:p w:rsidR="007B1811" w:rsidRPr="009717CA" w:rsidRDefault="007B1811" w:rsidP="00AA1853">
      <w:pPr>
        <w:pStyle w:val="a3"/>
        <w:widowControl w:val="0"/>
        <w:spacing w:before="0" w:beforeAutospacing="0" w:after="0" w:afterAutospacing="0"/>
        <w:ind w:firstLine="709"/>
        <w:jc w:val="both"/>
      </w:pPr>
    </w:p>
    <w:p w:rsidR="00AA1853" w:rsidRPr="009717CA" w:rsidRDefault="00AA1853" w:rsidP="00AA1853">
      <w:pPr>
        <w:pStyle w:val="a3"/>
        <w:widowControl w:val="0"/>
        <w:spacing w:before="0" w:beforeAutospacing="0" w:after="0" w:afterAutospacing="0"/>
        <w:jc w:val="both"/>
      </w:pPr>
      <w:r w:rsidRPr="009717CA">
        <w:t>Глава  Ивняковского</w:t>
      </w:r>
      <w:r w:rsidR="009717CA" w:rsidRPr="009717CA">
        <w:t xml:space="preserve">  </w:t>
      </w:r>
      <w:r w:rsidRPr="009717CA">
        <w:t xml:space="preserve">сельского поселения    </w:t>
      </w:r>
      <w:r w:rsidR="007B1811" w:rsidRPr="009717CA">
        <w:t xml:space="preserve">    </w:t>
      </w:r>
      <w:r w:rsidR="009717CA" w:rsidRPr="009717CA">
        <w:t xml:space="preserve">                                                 И. </w:t>
      </w:r>
      <w:r w:rsidRPr="009717CA">
        <w:t>И. Цуренкова</w:t>
      </w:r>
    </w:p>
    <w:tbl>
      <w:tblPr>
        <w:tblW w:w="8789" w:type="dxa"/>
        <w:tblInd w:w="108" w:type="dxa"/>
        <w:tblLook w:val="01E0" w:firstRow="1" w:lastRow="1" w:firstColumn="1" w:lastColumn="1" w:noHBand="0" w:noVBand="0"/>
      </w:tblPr>
      <w:tblGrid>
        <w:gridCol w:w="4677"/>
        <w:gridCol w:w="4112"/>
      </w:tblGrid>
      <w:tr w:rsidR="00AA1853" w:rsidRPr="009717CA" w:rsidTr="000C0990">
        <w:tc>
          <w:tcPr>
            <w:tcW w:w="4677" w:type="dxa"/>
            <w:shd w:val="clear" w:color="auto" w:fill="auto"/>
          </w:tcPr>
          <w:p w:rsidR="00AA1853" w:rsidRPr="009717CA" w:rsidRDefault="00AA1853" w:rsidP="00D956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A1853" w:rsidRPr="009717CA" w:rsidRDefault="00AA1853" w:rsidP="00D956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AA1853" w:rsidRPr="009717CA" w:rsidRDefault="00AA1853" w:rsidP="00D956A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3BA8" w:rsidRDefault="00B23BA8">
      <w:pPr>
        <w:rPr>
          <w:sz w:val="24"/>
          <w:szCs w:val="24"/>
        </w:rPr>
        <w:sectPr w:rsidR="00B23BA8" w:rsidSect="000C0990">
          <w:pgSz w:w="11906" w:h="16838"/>
          <w:pgMar w:top="1701" w:right="566" w:bottom="851" w:left="1701" w:header="708" w:footer="708" w:gutter="0"/>
          <w:cols w:space="708"/>
          <w:docGrid w:linePitch="360"/>
        </w:sectPr>
      </w:pPr>
    </w:p>
    <w:p w:rsidR="00B23BA8" w:rsidRPr="00B23BA8" w:rsidRDefault="00B23BA8" w:rsidP="00B23BA8">
      <w:pPr>
        <w:jc w:val="right"/>
        <w:rPr>
          <w:rFonts w:ascii="Times New Roman" w:hAnsi="Times New Roman"/>
          <w:sz w:val="22"/>
          <w:szCs w:val="22"/>
        </w:rPr>
      </w:pPr>
      <w:r w:rsidRPr="00B23BA8">
        <w:rPr>
          <w:rFonts w:ascii="Times New Roman" w:hAnsi="Times New Roman"/>
          <w:sz w:val="22"/>
          <w:szCs w:val="22"/>
        </w:rPr>
        <w:lastRenderedPageBreak/>
        <w:t>Приложение к распоряжению</w:t>
      </w:r>
    </w:p>
    <w:p w:rsidR="00B23BA8" w:rsidRPr="00B23BA8" w:rsidRDefault="00B23BA8" w:rsidP="00B23BA8">
      <w:pPr>
        <w:jc w:val="right"/>
        <w:rPr>
          <w:rFonts w:ascii="Times New Roman" w:hAnsi="Times New Roman"/>
          <w:sz w:val="22"/>
          <w:szCs w:val="22"/>
        </w:rPr>
      </w:pPr>
      <w:r w:rsidRPr="00B23BA8">
        <w:rPr>
          <w:rFonts w:ascii="Times New Roman" w:hAnsi="Times New Roman"/>
          <w:sz w:val="22"/>
          <w:szCs w:val="22"/>
        </w:rPr>
        <w:t>Администрации Ивняковского СП ЯМР ЯО</w:t>
      </w:r>
    </w:p>
    <w:p w:rsidR="00B23BA8" w:rsidRPr="00B23BA8" w:rsidRDefault="00B23BA8" w:rsidP="00B23BA8">
      <w:pPr>
        <w:jc w:val="right"/>
        <w:rPr>
          <w:rFonts w:ascii="Times New Roman" w:hAnsi="Times New Roman"/>
          <w:sz w:val="22"/>
          <w:szCs w:val="22"/>
        </w:rPr>
      </w:pPr>
      <w:r w:rsidRPr="00B23BA8">
        <w:rPr>
          <w:rFonts w:ascii="Times New Roman" w:hAnsi="Times New Roman"/>
          <w:sz w:val="22"/>
          <w:szCs w:val="22"/>
        </w:rPr>
        <w:t>от 07.07.2016 г. №71</w:t>
      </w:r>
    </w:p>
    <w:p w:rsidR="00B23BA8" w:rsidRPr="00B23BA8" w:rsidRDefault="00B23BA8" w:rsidP="00B23BA8">
      <w:pPr>
        <w:jc w:val="center"/>
        <w:rPr>
          <w:rFonts w:ascii="Times New Roman" w:hAnsi="Times New Roman"/>
          <w:sz w:val="24"/>
          <w:szCs w:val="24"/>
        </w:rPr>
      </w:pP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4"/>
          <w:szCs w:val="24"/>
        </w:rPr>
      </w:pPr>
      <w:r w:rsidRPr="00B23BA8">
        <w:rPr>
          <w:rFonts w:ascii="Times New Roman" w:hAnsi="Times New Roman"/>
          <w:b/>
          <w:sz w:val="24"/>
          <w:szCs w:val="24"/>
        </w:rPr>
        <w:t>ФОРМЫ</w:t>
      </w: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4"/>
          <w:szCs w:val="24"/>
        </w:rPr>
      </w:pPr>
      <w:r w:rsidRPr="00B23BA8">
        <w:rPr>
          <w:rFonts w:ascii="Times New Roman" w:hAnsi="Times New Roman"/>
          <w:b/>
          <w:sz w:val="24"/>
          <w:szCs w:val="24"/>
        </w:rPr>
        <w:t>нормативных затрат на обеспечение функций</w:t>
      </w: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4"/>
          <w:szCs w:val="24"/>
        </w:rPr>
      </w:pPr>
      <w:r w:rsidRPr="00B23BA8">
        <w:rPr>
          <w:rFonts w:ascii="Times New Roman" w:hAnsi="Times New Roman"/>
          <w:b/>
          <w:sz w:val="24"/>
          <w:szCs w:val="24"/>
        </w:rPr>
        <w:t>муниципальных органов Ивняковского сельского поселения Ярославского муниципального района Ярославской области</w:t>
      </w: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4"/>
          <w:szCs w:val="24"/>
        </w:rPr>
      </w:pPr>
      <w:r w:rsidRPr="00B23BA8">
        <w:rPr>
          <w:rFonts w:ascii="Times New Roman" w:hAnsi="Times New Roman"/>
          <w:b/>
          <w:sz w:val="24"/>
          <w:szCs w:val="24"/>
        </w:rPr>
        <w:t>(включая подведомственные муниципальные казенные учреждения)</w:t>
      </w:r>
    </w:p>
    <w:p w:rsidR="00B23BA8" w:rsidRPr="00B23BA8" w:rsidRDefault="00B23BA8" w:rsidP="00B23BA8">
      <w:pPr>
        <w:jc w:val="center"/>
        <w:rPr>
          <w:rFonts w:ascii="Times New Roman" w:hAnsi="Times New Roman"/>
          <w:sz w:val="24"/>
          <w:szCs w:val="24"/>
        </w:rPr>
      </w:pP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4"/>
          <w:szCs w:val="24"/>
        </w:rPr>
      </w:pPr>
      <w:r w:rsidRPr="00B23BA8">
        <w:rPr>
          <w:rFonts w:ascii="Times New Roman" w:hAnsi="Times New Roman"/>
          <w:b/>
          <w:sz w:val="24"/>
          <w:szCs w:val="24"/>
        </w:rPr>
        <w:t>НОРМАТИВЫ КОЛИЧЕСТВА И ЦЕНЫ</w:t>
      </w: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4"/>
          <w:szCs w:val="24"/>
        </w:rPr>
      </w:pPr>
      <w:r w:rsidRPr="00B23BA8">
        <w:rPr>
          <w:rFonts w:ascii="Times New Roman" w:hAnsi="Times New Roman"/>
          <w:b/>
          <w:sz w:val="24"/>
          <w:szCs w:val="24"/>
        </w:rPr>
        <w:t>товаров, работ, услуг, приобретаемых для обеспечения функций</w:t>
      </w: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4"/>
          <w:szCs w:val="24"/>
        </w:rPr>
      </w:pPr>
      <w:r w:rsidRPr="00B23BA8">
        <w:rPr>
          <w:rFonts w:ascii="Times New Roman" w:hAnsi="Times New Roman"/>
          <w:b/>
          <w:sz w:val="24"/>
          <w:szCs w:val="24"/>
        </w:rPr>
        <w:t>муниципальных органов Ивняковского сельского поселения Ярославского муниципального района Ярославской области</w:t>
      </w: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4"/>
          <w:szCs w:val="24"/>
        </w:rPr>
      </w:pPr>
      <w:r w:rsidRPr="00B23BA8">
        <w:rPr>
          <w:rFonts w:ascii="Times New Roman" w:hAnsi="Times New Roman"/>
          <w:b/>
          <w:sz w:val="24"/>
          <w:szCs w:val="24"/>
        </w:rPr>
        <w:t>(включая подведомственные муниципальные казенные учреждения)</w:t>
      </w: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3BA8">
        <w:rPr>
          <w:rFonts w:ascii="Times New Roman" w:hAnsi="Times New Roman"/>
          <w:b/>
          <w:sz w:val="24"/>
          <w:szCs w:val="24"/>
          <w:u w:val="single"/>
        </w:rPr>
        <w:t>______Администрация Ивняковского сельского поселения ЯМР ЯО_______</w:t>
      </w: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4"/>
          <w:szCs w:val="24"/>
        </w:rPr>
      </w:pPr>
      <w:r w:rsidRPr="00B23BA8">
        <w:rPr>
          <w:rFonts w:ascii="Times New Roman" w:hAnsi="Times New Roman"/>
          <w:b/>
          <w:sz w:val="24"/>
          <w:szCs w:val="24"/>
        </w:rPr>
        <w:t>(наименование муниципального органа поселения/муниципального казенного учреждения)</w:t>
      </w: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3BA8" w:rsidRPr="00B23BA8" w:rsidRDefault="00B23BA8" w:rsidP="00B23BA8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B23BA8">
        <w:rPr>
          <w:rFonts w:ascii="Times New Roman" w:hAnsi="Times New Roman"/>
          <w:b/>
          <w:sz w:val="22"/>
          <w:szCs w:val="22"/>
        </w:rPr>
        <w:t>Затраты на услуги связи</w:t>
      </w:r>
    </w:p>
    <w:p w:rsidR="00B23BA8" w:rsidRPr="00B23BA8" w:rsidRDefault="00B23BA8" w:rsidP="00B23BA8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a7"/>
        <w:tblW w:w="5166" w:type="pct"/>
        <w:tblLayout w:type="fixed"/>
        <w:tblLook w:val="04A0" w:firstRow="1" w:lastRow="0" w:firstColumn="1" w:lastColumn="0" w:noHBand="0" w:noVBand="1"/>
      </w:tblPr>
      <w:tblGrid>
        <w:gridCol w:w="1527"/>
        <w:gridCol w:w="3968"/>
        <w:gridCol w:w="4394"/>
        <w:gridCol w:w="1418"/>
        <w:gridCol w:w="1134"/>
        <w:gridCol w:w="1699"/>
        <w:gridCol w:w="1137"/>
      </w:tblGrid>
      <w:tr w:rsidR="00B23BA8" w:rsidRPr="00B23BA8" w:rsidTr="00B23BA8">
        <w:trPr>
          <w:trHeight w:val="361"/>
        </w:trPr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Вид нормативных затрат</w:t>
            </w:r>
          </w:p>
        </w:tc>
        <w:tc>
          <w:tcPr>
            <w:tcW w:w="1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Наименование нормативных затрат</w:t>
            </w:r>
          </w:p>
        </w:tc>
        <w:tc>
          <w:tcPr>
            <w:tcW w:w="1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Категория/группа должностей (в соответствии с Реестром должностей муниципальной службы Ярославской об</w:t>
            </w:r>
            <w:r w:rsidRPr="00B23BA8">
              <w:rPr>
                <w:rFonts w:ascii="Times New Roman" w:hAnsi="Times New Roman"/>
                <w:sz w:val="22"/>
                <w:szCs w:val="22"/>
              </w:rPr>
              <w:softHyphen/>
              <w:t>ласти, утвержденным Законом ЯО от 27.06.2007 № 47-з «О реестре должностей муниципальной службы в Ярославской области»)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Норматив количества на 1 служащего</w:t>
            </w:r>
          </w:p>
        </w:tc>
        <w:tc>
          <w:tcPr>
            <w:tcW w:w="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Норматив цены на 1 служащего</w:t>
            </w:r>
          </w:p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23BA8">
        <w:trPr>
          <w:trHeight w:val="284"/>
        </w:trPr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значение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значение</w:t>
            </w:r>
          </w:p>
        </w:tc>
      </w:tr>
      <w:tr w:rsidR="00B23BA8" w:rsidRPr="00B23BA8" w:rsidTr="00B23BA8">
        <w:trPr>
          <w:trHeight w:val="284"/>
        </w:trPr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Затраты на услуги подвижной связи</w:t>
            </w:r>
          </w:p>
        </w:tc>
        <w:tc>
          <w:tcPr>
            <w:tcW w:w="12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Высшие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Руб./мес.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B23BA8" w:rsidRPr="00B23BA8" w:rsidTr="00B23BA8">
        <w:trPr>
          <w:trHeight w:val="284"/>
        </w:trPr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Ведущие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B23BA8" w:rsidRPr="00B23BA8" w:rsidTr="00B23BA8">
        <w:trPr>
          <w:trHeight w:val="284"/>
        </w:trPr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Старшие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B23BA8" w:rsidRPr="00B23BA8" w:rsidTr="00B23BA8">
        <w:trPr>
          <w:trHeight w:val="92"/>
        </w:trPr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r w:rsidRPr="00B23BA8">
              <w:rPr>
                <w:rFonts w:ascii="Times New Roman" w:hAnsi="Times New Roman"/>
                <w:sz w:val="22"/>
                <w:szCs w:val="22"/>
                <w:lang w:val="en-US"/>
              </w:rPr>
              <w:t>SIM</w:t>
            </w:r>
            <w:r w:rsidRPr="00B23BA8">
              <w:rPr>
                <w:rFonts w:ascii="Times New Roman" w:hAnsi="Times New Roman"/>
                <w:sz w:val="22"/>
                <w:szCs w:val="22"/>
              </w:rPr>
              <w:t xml:space="preserve"> карт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Высшие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23BA8" w:rsidRPr="00B23BA8" w:rsidTr="00B23BA8">
        <w:trPr>
          <w:trHeight w:val="284"/>
        </w:trPr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Ведущие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23BA8" w:rsidRPr="00B23BA8" w:rsidTr="00B23BA8">
        <w:trPr>
          <w:trHeight w:val="284"/>
        </w:trPr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Старшие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23BA8" w:rsidRPr="00B23BA8" w:rsidTr="00B23BA8">
        <w:trPr>
          <w:trHeight w:val="284"/>
        </w:trPr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Телефон мобильный (срок эксплуатации – 5 лет)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Высшие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5</w:t>
            </w:r>
          </w:p>
        </w:tc>
      </w:tr>
      <w:tr w:rsidR="00B23BA8" w:rsidRPr="00B23BA8" w:rsidTr="00B23BA8">
        <w:trPr>
          <w:trHeight w:val="284"/>
        </w:trPr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Ведущие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23BA8">
        <w:trPr>
          <w:trHeight w:val="284"/>
        </w:trPr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Старшие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23BA8" w:rsidRDefault="00B23BA8" w:rsidP="00B23BA8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B23BA8" w:rsidRPr="00B23BA8" w:rsidRDefault="00B23BA8" w:rsidP="00B23BA8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B23BA8" w:rsidRPr="00B23BA8" w:rsidRDefault="00B23BA8" w:rsidP="00B23BA8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B23BA8" w:rsidRPr="00B23BA8" w:rsidRDefault="00B23BA8" w:rsidP="00B23BA8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B23BA8" w:rsidRPr="00B23BA8" w:rsidRDefault="00B23BA8" w:rsidP="00B23BA8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B23BA8">
        <w:rPr>
          <w:rFonts w:ascii="Times New Roman" w:hAnsi="Times New Roman"/>
          <w:b/>
          <w:sz w:val="22"/>
          <w:szCs w:val="22"/>
        </w:rPr>
        <w:t>Затраты на приобретение основных сре</w:t>
      </w:r>
      <w:proofErr w:type="gramStart"/>
      <w:r w:rsidRPr="00B23BA8">
        <w:rPr>
          <w:rFonts w:ascii="Times New Roman" w:hAnsi="Times New Roman"/>
          <w:b/>
          <w:sz w:val="22"/>
          <w:szCs w:val="22"/>
        </w:rPr>
        <w:t>дств в р</w:t>
      </w:r>
      <w:proofErr w:type="gramEnd"/>
      <w:r w:rsidRPr="00B23BA8">
        <w:rPr>
          <w:rFonts w:ascii="Times New Roman" w:hAnsi="Times New Roman"/>
          <w:b/>
          <w:sz w:val="22"/>
          <w:szCs w:val="22"/>
        </w:rPr>
        <w:t>амках затрат на информационно-коммуникационные технологии</w:t>
      </w:r>
    </w:p>
    <w:p w:rsidR="00B23BA8" w:rsidRPr="00B23BA8" w:rsidRDefault="00B23BA8" w:rsidP="00B23BA8">
      <w:pPr>
        <w:pStyle w:val="ConsPlusNormal"/>
        <w:ind w:right="283" w:firstLine="709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532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401"/>
        <w:gridCol w:w="2552"/>
        <w:gridCol w:w="3402"/>
        <w:gridCol w:w="991"/>
        <w:gridCol w:w="853"/>
        <w:gridCol w:w="1275"/>
        <w:gridCol w:w="1986"/>
        <w:gridCol w:w="1275"/>
      </w:tblGrid>
      <w:tr w:rsidR="00B23BA8" w:rsidRPr="00B23BA8" w:rsidTr="00BF31F4">
        <w:trPr>
          <w:trHeight w:val="361"/>
        </w:trPr>
        <w:tc>
          <w:tcPr>
            <w:tcW w:w="10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Вид нормативных затрат</w:t>
            </w: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Наименование нормативных затрат</w:t>
            </w:r>
          </w:p>
        </w:tc>
        <w:tc>
          <w:tcPr>
            <w:tcW w:w="10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Категория/группа должностей (в соответствии с Реестром должностей муниципальной службы Ярославской об</w:t>
            </w:r>
            <w:r w:rsidRPr="00B23BA8">
              <w:rPr>
                <w:rFonts w:ascii="Times New Roman" w:hAnsi="Times New Roman"/>
                <w:sz w:val="22"/>
                <w:szCs w:val="22"/>
              </w:rPr>
              <w:softHyphen/>
              <w:t>ласти, утвержденным Законом ЯО от 27.06.2007 № 47-з «О реестре должностей муниципальной службы в Ярославской области»)</w:t>
            </w:r>
          </w:p>
        </w:tc>
        <w:tc>
          <w:tcPr>
            <w:tcW w:w="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Норматив количества на 1 служащего</w:t>
            </w: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Норматив цены на 1 служащего</w:t>
            </w:r>
          </w:p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color w:val="000000"/>
                <w:sz w:val="22"/>
                <w:szCs w:val="22"/>
              </w:rPr>
              <w:t>Срок эксплуатации</w:t>
            </w:r>
          </w:p>
        </w:tc>
      </w:tr>
      <w:tr w:rsidR="00B23BA8" w:rsidRPr="00B23BA8" w:rsidTr="00BF31F4">
        <w:trPr>
          <w:trHeight w:val="284"/>
        </w:trPr>
        <w:tc>
          <w:tcPr>
            <w:tcW w:w="10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значение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значение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F31F4">
        <w:trPr>
          <w:trHeight w:val="284"/>
        </w:trPr>
        <w:tc>
          <w:tcPr>
            <w:tcW w:w="10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Затраты на приобретение основных средств</w:t>
            </w: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Принтеры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Высшие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20</w:t>
            </w:r>
          </w:p>
        </w:tc>
        <w:tc>
          <w:tcPr>
            <w:tcW w:w="40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B23BA8" w:rsidRPr="00B23BA8" w:rsidTr="00BF31F4">
        <w:trPr>
          <w:trHeight w:val="284"/>
        </w:trPr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Ведущие</w:t>
            </w:r>
          </w:p>
        </w:tc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20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F31F4">
        <w:trPr>
          <w:trHeight w:val="284"/>
        </w:trPr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Старшие</w:t>
            </w:r>
          </w:p>
        </w:tc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20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F31F4">
        <w:trPr>
          <w:trHeight w:val="284"/>
        </w:trPr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Сканеры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Высшие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20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B23BA8" w:rsidRPr="00B23BA8" w:rsidTr="00BF31F4">
        <w:trPr>
          <w:trHeight w:val="284"/>
        </w:trPr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Ведущие</w:t>
            </w:r>
          </w:p>
        </w:tc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20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F31F4">
        <w:trPr>
          <w:trHeight w:val="447"/>
        </w:trPr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Старшие</w:t>
            </w:r>
          </w:p>
        </w:tc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20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F31F4">
        <w:trPr>
          <w:trHeight w:val="284"/>
        </w:trPr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Ноутбуки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Высшие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45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5 лет</w:t>
            </w:r>
          </w:p>
        </w:tc>
      </w:tr>
      <w:tr w:rsidR="00B23BA8" w:rsidRPr="00B23BA8" w:rsidTr="00BF31F4">
        <w:trPr>
          <w:trHeight w:val="284"/>
        </w:trPr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Ведущие</w:t>
            </w:r>
          </w:p>
        </w:tc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45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F31F4">
        <w:trPr>
          <w:trHeight w:val="405"/>
        </w:trPr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Старшие</w:t>
            </w:r>
          </w:p>
        </w:tc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45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F31F4">
        <w:trPr>
          <w:trHeight w:val="284"/>
        </w:trPr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 xml:space="preserve">Компьютеры </w:t>
            </w:r>
            <w:r w:rsidRPr="00B23BA8">
              <w:rPr>
                <w:rFonts w:ascii="Times New Roman" w:hAnsi="Times New Roman"/>
                <w:color w:val="000000"/>
                <w:sz w:val="22"/>
                <w:szCs w:val="22"/>
              </w:rPr>
              <w:t>персональные настольные, рабочие станции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Высшие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45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5 лет</w:t>
            </w:r>
          </w:p>
        </w:tc>
      </w:tr>
      <w:tr w:rsidR="00B23BA8" w:rsidRPr="00B23BA8" w:rsidTr="00BF31F4">
        <w:trPr>
          <w:trHeight w:val="284"/>
        </w:trPr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Ведущие</w:t>
            </w:r>
          </w:p>
        </w:tc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45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F31F4">
        <w:trPr>
          <w:trHeight w:val="284"/>
        </w:trPr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Старшие</w:t>
            </w:r>
          </w:p>
        </w:tc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45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F31F4">
        <w:trPr>
          <w:trHeight w:val="284"/>
        </w:trPr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Многофункциональные устройства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Высшие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20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5 лет</w:t>
            </w:r>
          </w:p>
        </w:tc>
      </w:tr>
      <w:tr w:rsidR="00B23BA8" w:rsidRPr="00B23BA8" w:rsidTr="00BF31F4">
        <w:trPr>
          <w:trHeight w:val="284"/>
        </w:trPr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Ведущие</w:t>
            </w:r>
          </w:p>
        </w:tc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20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F31F4">
        <w:trPr>
          <w:trHeight w:val="284"/>
        </w:trPr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Старшие</w:t>
            </w:r>
          </w:p>
        </w:tc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20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F31F4">
        <w:trPr>
          <w:trHeight w:val="721"/>
        </w:trPr>
        <w:tc>
          <w:tcPr>
            <w:tcW w:w="10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Затраты на приобретение материальных запасов в сфере информационно-коммуникационных технологий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i/>
                <w:sz w:val="22"/>
                <w:szCs w:val="22"/>
              </w:rPr>
              <w:t>USB-носитель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независимо от категории и группы должностей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B23BA8" w:rsidRPr="00B23BA8" w:rsidTr="00BF31F4">
        <w:trPr>
          <w:trHeight w:val="284"/>
        </w:trPr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i/>
                <w:sz w:val="22"/>
                <w:szCs w:val="22"/>
              </w:rPr>
              <w:t>внешний жесткий диск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независимо от категории и группы должностей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5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B23BA8" w:rsidRPr="00B23BA8" w:rsidTr="00BF31F4">
        <w:trPr>
          <w:trHeight w:val="284"/>
        </w:trPr>
        <w:tc>
          <w:tcPr>
            <w:tcW w:w="10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B23BA8">
              <w:rPr>
                <w:rFonts w:ascii="Times New Roman" w:hAnsi="Times New Roman"/>
                <w:i/>
                <w:sz w:val="22"/>
                <w:szCs w:val="22"/>
              </w:rPr>
              <w:t>С</w:t>
            </w:r>
            <w:proofErr w:type="gramStart"/>
            <w:r w:rsidRPr="00B23BA8">
              <w:rPr>
                <w:rFonts w:ascii="Times New Roman" w:hAnsi="Times New Roman"/>
                <w:i/>
                <w:sz w:val="22"/>
                <w:szCs w:val="22"/>
              </w:rPr>
              <w:t>D</w:t>
            </w:r>
            <w:proofErr w:type="gramEnd"/>
            <w:r w:rsidRPr="00B23BA8">
              <w:rPr>
                <w:rFonts w:ascii="Times New Roman" w:hAnsi="Times New Roman"/>
                <w:i/>
                <w:sz w:val="22"/>
                <w:szCs w:val="22"/>
              </w:rPr>
              <w:t>-диск (10 шт.)</w:t>
            </w:r>
          </w:p>
        </w:tc>
        <w:tc>
          <w:tcPr>
            <w:tcW w:w="16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независимо от категории и группы должностей</w:t>
            </w:r>
          </w:p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1 диска на одного работника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0,5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</w:tbl>
    <w:p w:rsidR="00B23BA8" w:rsidRPr="00B23BA8" w:rsidRDefault="00B23BA8" w:rsidP="00B23BA8">
      <w:pPr>
        <w:jc w:val="center"/>
        <w:rPr>
          <w:rFonts w:ascii="Times New Roman" w:hAnsi="Times New Roman"/>
          <w:b/>
          <w:sz w:val="22"/>
          <w:szCs w:val="22"/>
        </w:rPr>
      </w:pP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2"/>
          <w:szCs w:val="22"/>
        </w:rPr>
      </w:pP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2"/>
          <w:szCs w:val="22"/>
        </w:rPr>
      </w:pP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2"/>
          <w:szCs w:val="22"/>
        </w:rPr>
      </w:pP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2"/>
          <w:szCs w:val="22"/>
        </w:rPr>
      </w:pPr>
      <w:r w:rsidRPr="00B23BA8">
        <w:rPr>
          <w:rFonts w:ascii="Times New Roman" w:hAnsi="Times New Roman"/>
          <w:b/>
          <w:sz w:val="22"/>
          <w:szCs w:val="22"/>
        </w:rPr>
        <w:t>Затраты на приобретение мебели</w:t>
      </w: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a7"/>
        <w:tblW w:w="527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412"/>
        <w:gridCol w:w="3116"/>
        <w:gridCol w:w="3546"/>
        <w:gridCol w:w="1132"/>
        <w:gridCol w:w="1276"/>
        <w:gridCol w:w="1276"/>
        <w:gridCol w:w="1422"/>
        <w:gridCol w:w="1413"/>
      </w:tblGrid>
      <w:tr w:rsidR="00B23BA8" w:rsidRPr="00B23BA8" w:rsidTr="00B23BA8">
        <w:trPr>
          <w:trHeight w:val="361"/>
        </w:trPr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Вид нормативных затрат</w:t>
            </w:r>
          </w:p>
        </w:tc>
        <w:tc>
          <w:tcPr>
            <w:tcW w:w="9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Наименование нормативных затрат</w:t>
            </w:r>
          </w:p>
        </w:tc>
        <w:tc>
          <w:tcPr>
            <w:tcW w:w="1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Категория/группа должностей (в соответствии с Реестром должностей муниципальной службы Ярославской об</w:t>
            </w:r>
            <w:r w:rsidRPr="00B23BA8">
              <w:rPr>
                <w:rFonts w:ascii="Times New Roman" w:hAnsi="Times New Roman"/>
                <w:sz w:val="22"/>
                <w:szCs w:val="22"/>
              </w:rPr>
              <w:softHyphen/>
              <w:t>ласти, утвержденным Законом ЯО от 27.06.2007 № 47-з «О реестре должностей муниципальной службы в Ярославской области»)</w:t>
            </w:r>
          </w:p>
        </w:tc>
        <w:tc>
          <w:tcPr>
            <w:tcW w:w="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Норматив количества на 1 служащего</w:t>
            </w:r>
          </w:p>
        </w:tc>
        <w:tc>
          <w:tcPr>
            <w:tcW w:w="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Норматив цены на 1 служащего</w:t>
            </w:r>
          </w:p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color w:val="000000"/>
                <w:sz w:val="22"/>
                <w:szCs w:val="22"/>
              </w:rPr>
              <w:t>Срок эксплуатации</w:t>
            </w:r>
          </w:p>
        </w:tc>
      </w:tr>
      <w:tr w:rsidR="00B23BA8" w:rsidRPr="00B23BA8" w:rsidTr="00B23BA8">
        <w:trPr>
          <w:trHeight w:val="284"/>
        </w:trPr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значение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значение</w:t>
            </w:r>
          </w:p>
        </w:tc>
        <w:tc>
          <w:tcPr>
            <w:tcW w:w="4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23BA8">
        <w:trPr>
          <w:trHeight w:val="284"/>
        </w:trPr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Затраты на приобретение основных средств</w:t>
            </w:r>
          </w:p>
        </w:tc>
        <w:tc>
          <w:tcPr>
            <w:tcW w:w="9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Шкаф для одежды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Высшие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10</w:t>
            </w:r>
          </w:p>
        </w:tc>
        <w:tc>
          <w:tcPr>
            <w:tcW w:w="45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7 лет</w:t>
            </w:r>
          </w:p>
        </w:tc>
      </w:tr>
      <w:tr w:rsidR="00B23BA8" w:rsidRPr="00B23BA8" w:rsidTr="00B23BA8">
        <w:trPr>
          <w:trHeight w:val="284"/>
        </w:trPr>
        <w:tc>
          <w:tcPr>
            <w:tcW w:w="7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Ведущие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10</w:t>
            </w:r>
          </w:p>
        </w:tc>
        <w:tc>
          <w:tcPr>
            <w:tcW w:w="4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23BA8">
        <w:trPr>
          <w:trHeight w:val="335"/>
        </w:trPr>
        <w:tc>
          <w:tcPr>
            <w:tcW w:w="7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Старшие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10</w:t>
            </w:r>
          </w:p>
        </w:tc>
        <w:tc>
          <w:tcPr>
            <w:tcW w:w="4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23BA8">
        <w:trPr>
          <w:trHeight w:val="284"/>
        </w:trPr>
        <w:tc>
          <w:tcPr>
            <w:tcW w:w="7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Руководители учреждений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10</w:t>
            </w:r>
          </w:p>
        </w:tc>
        <w:tc>
          <w:tcPr>
            <w:tcW w:w="4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23BA8">
        <w:trPr>
          <w:trHeight w:val="284"/>
        </w:trPr>
        <w:tc>
          <w:tcPr>
            <w:tcW w:w="7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Шкаф для документов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Высшие</w:t>
            </w:r>
          </w:p>
        </w:tc>
        <w:tc>
          <w:tcPr>
            <w:tcW w:w="3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8</w:t>
            </w:r>
          </w:p>
        </w:tc>
        <w:tc>
          <w:tcPr>
            <w:tcW w:w="45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7 лет</w:t>
            </w:r>
          </w:p>
        </w:tc>
      </w:tr>
      <w:tr w:rsidR="00B23BA8" w:rsidRPr="00B23BA8" w:rsidTr="00B23BA8">
        <w:trPr>
          <w:trHeight w:val="284"/>
        </w:trPr>
        <w:tc>
          <w:tcPr>
            <w:tcW w:w="7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Ведущие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8</w:t>
            </w:r>
          </w:p>
        </w:tc>
        <w:tc>
          <w:tcPr>
            <w:tcW w:w="4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23BA8">
        <w:trPr>
          <w:trHeight w:val="284"/>
        </w:trPr>
        <w:tc>
          <w:tcPr>
            <w:tcW w:w="7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Старшие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8</w:t>
            </w:r>
          </w:p>
        </w:tc>
        <w:tc>
          <w:tcPr>
            <w:tcW w:w="4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23BA8">
        <w:trPr>
          <w:trHeight w:val="284"/>
        </w:trPr>
        <w:tc>
          <w:tcPr>
            <w:tcW w:w="7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Руководители учреждений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8</w:t>
            </w:r>
          </w:p>
        </w:tc>
        <w:tc>
          <w:tcPr>
            <w:tcW w:w="4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23BA8">
        <w:trPr>
          <w:trHeight w:val="284"/>
        </w:trPr>
        <w:tc>
          <w:tcPr>
            <w:tcW w:w="7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Стол с тумбой рабочий офисный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Высшие</w:t>
            </w:r>
          </w:p>
        </w:tc>
        <w:tc>
          <w:tcPr>
            <w:tcW w:w="3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7</w:t>
            </w:r>
          </w:p>
        </w:tc>
        <w:tc>
          <w:tcPr>
            <w:tcW w:w="45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7 лет</w:t>
            </w:r>
          </w:p>
        </w:tc>
      </w:tr>
      <w:tr w:rsidR="00B23BA8" w:rsidRPr="00B23BA8" w:rsidTr="00B23BA8">
        <w:trPr>
          <w:trHeight w:val="284"/>
        </w:trPr>
        <w:tc>
          <w:tcPr>
            <w:tcW w:w="7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Ведущие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7</w:t>
            </w:r>
          </w:p>
        </w:tc>
        <w:tc>
          <w:tcPr>
            <w:tcW w:w="4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23BA8">
        <w:trPr>
          <w:trHeight w:val="284"/>
        </w:trPr>
        <w:tc>
          <w:tcPr>
            <w:tcW w:w="7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Старшие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7</w:t>
            </w:r>
          </w:p>
        </w:tc>
        <w:tc>
          <w:tcPr>
            <w:tcW w:w="4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23BA8">
        <w:trPr>
          <w:trHeight w:val="284"/>
        </w:trPr>
        <w:tc>
          <w:tcPr>
            <w:tcW w:w="7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Руководители учреждений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7</w:t>
            </w:r>
          </w:p>
        </w:tc>
        <w:tc>
          <w:tcPr>
            <w:tcW w:w="4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23BA8">
        <w:trPr>
          <w:trHeight w:val="284"/>
        </w:trPr>
        <w:tc>
          <w:tcPr>
            <w:tcW w:w="7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Кресло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Высшие</w:t>
            </w:r>
          </w:p>
        </w:tc>
        <w:tc>
          <w:tcPr>
            <w:tcW w:w="3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10</w:t>
            </w:r>
          </w:p>
        </w:tc>
        <w:tc>
          <w:tcPr>
            <w:tcW w:w="45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5 лет</w:t>
            </w:r>
          </w:p>
        </w:tc>
      </w:tr>
      <w:tr w:rsidR="00B23BA8" w:rsidRPr="00B23BA8" w:rsidTr="00B23BA8">
        <w:trPr>
          <w:trHeight w:val="284"/>
        </w:trPr>
        <w:tc>
          <w:tcPr>
            <w:tcW w:w="7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Ведущие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5</w:t>
            </w:r>
          </w:p>
        </w:tc>
        <w:tc>
          <w:tcPr>
            <w:tcW w:w="4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23BA8">
        <w:trPr>
          <w:trHeight w:val="284"/>
        </w:trPr>
        <w:tc>
          <w:tcPr>
            <w:tcW w:w="7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Старшие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5</w:t>
            </w:r>
          </w:p>
        </w:tc>
        <w:tc>
          <w:tcPr>
            <w:tcW w:w="4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23BA8">
        <w:trPr>
          <w:trHeight w:val="284"/>
        </w:trPr>
        <w:tc>
          <w:tcPr>
            <w:tcW w:w="7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Руководители учреждений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5</w:t>
            </w:r>
          </w:p>
        </w:tc>
        <w:tc>
          <w:tcPr>
            <w:tcW w:w="4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23BA8">
        <w:trPr>
          <w:trHeight w:val="284"/>
        </w:trPr>
        <w:tc>
          <w:tcPr>
            <w:tcW w:w="7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Стул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Высшие</w:t>
            </w:r>
          </w:p>
        </w:tc>
        <w:tc>
          <w:tcPr>
            <w:tcW w:w="3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10</w:t>
            </w:r>
          </w:p>
        </w:tc>
        <w:tc>
          <w:tcPr>
            <w:tcW w:w="4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2</w:t>
            </w:r>
          </w:p>
        </w:tc>
        <w:tc>
          <w:tcPr>
            <w:tcW w:w="45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7 лет</w:t>
            </w:r>
          </w:p>
        </w:tc>
      </w:tr>
      <w:tr w:rsidR="00B23BA8" w:rsidRPr="00B23BA8" w:rsidTr="00B23BA8">
        <w:trPr>
          <w:trHeight w:val="284"/>
        </w:trPr>
        <w:tc>
          <w:tcPr>
            <w:tcW w:w="7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Ведущие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2</w:t>
            </w: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1</w:t>
            </w:r>
          </w:p>
        </w:tc>
        <w:tc>
          <w:tcPr>
            <w:tcW w:w="4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23BA8">
        <w:trPr>
          <w:trHeight w:val="284"/>
        </w:trPr>
        <w:tc>
          <w:tcPr>
            <w:tcW w:w="7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Старшие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2</w:t>
            </w: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1</w:t>
            </w:r>
          </w:p>
        </w:tc>
        <w:tc>
          <w:tcPr>
            <w:tcW w:w="4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23BA8" w:rsidRPr="00B23BA8" w:rsidRDefault="00B23BA8" w:rsidP="00B23BA8">
      <w:pPr>
        <w:jc w:val="center"/>
        <w:rPr>
          <w:rFonts w:ascii="Times New Roman" w:hAnsi="Times New Roman"/>
          <w:b/>
          <w:sz w:val="22"/>
          <w:szCs w:val="22"/>
        </w:rPr>
      </w:pP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2"/>
          <w:szCs w:val="22"/>
        </w:rPr>
      </w:pP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2"/>
          <w:szCs w:val="22"/>
        </w:rPr>
      </w:pP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2"/>
          <w:szCs w:val="22"/>
        </w:rPr>
      </w:pP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2"/>
          <w:szCs w:val="22"/>
        </w:rPr>
      </w:pP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8"/>
          <w:szCs w:val="28"/>
        </w:rPr>
      </w:pPr>
      <w:r w:rsidRPr="00B23BA8">
        <w:rPr>
          <w:rFonts w:ascii="Times New Roman" w:hAnsi="Times New Roman"/>
          <w:b/>
          <w:sz w:val="28"/>
          <w:szCs w:val="28"/>
        </w:rPr>
        <w:t>НОРМАТИВЫ КОЛИЧЕСТВА И ЦЕНЫ</w:t>
      </w: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8"/>
          <w:szCs w:val="28"/>
        </w:rPr>
      </w:pPr>
      <w:r w:rsidRPr="00B23BA8">
        <w:rPr>
          <w:rFonts w:ascii="Times New Roman" w:hAnsi="Times New Roman"/>
          <w:b/>
          <w:sz w:val="28"/>
          <w:szCs w:val="28"/>
        </w:rPr>
        <w:t>товаров, работ, услуг, приобретаемых для обеспечения функций</w:t>
      </w: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8"/>
          <w:szCs w:val="28"/>
        </w:rPr>
      </w:pPr>
      <w:r w:rsidRPr="00B23BA8">
        <w:rPr>
          <w:rFonts w:ascii="Times New Roman" w:hAnsi="Times New Roman"/>
          <w:b/>
          <w:sz w:val="28"/>
          <w:szCs w:val="28"/>
        </w:rPr>
        <w:t>муниципальных органов Ивняковского сельского поселения Ярославского муниципального района Ярославской области</w:t>
      </w: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8"/>
          <w:szCs w:val="28"/>
        </w:rPr>
      </w:pPr>
      <w:r w:rsidRPr="00B23BA8">
        <w:rPr>
          <w:rFonts w:ascii="Times New Roman" w:hAnsi="Times New Roman"/>
          <w:b/>
          <w:sz w:val="28"/>
          <w:szCs w:val="28"/>
        </w:rPr>
        <w:t>(включая подведомственные муниципальные казенные учреждения)</w:t>
      </w: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23BA8">
        <w:rPr>
          <w:rFonts w:ascii="Times New Roman" w:hAnsi="Times New Roman"/>
          <w:b/>
          <w:sz w:val="28"/>
          <w:szCs w:val="28"/>
          <w:u w:val="single"/>
        </w:rPr>
        <w:t>_Муниципальное учреждение «Комплексный центр развития поселения»</w:t>
      </w: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8"/>
          <w:szCs w:val="28"/>
        </w:rPr>
      </w:pPr>
      <w:r w:rsidRPr="00B23BA8">
        <w:rPr>
          <w:rFonts w:ascii="Times New Roman" w:hAnsi="Times New Roman"/>
          <w:b/>
          <w:sz w:val="28"/>
          <w:szCs w:val="28"/>
        </w:rPr>
        <w:t>(наименование муниципального органа поселения/муниципального казенного учреждения)</w:t>
      </w: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2"/>
          <w:szCs w:val="22"/>
        </w:rPr>
      </w:pPr>
    </w:p>
    <w:p w:rsidR="00B23BA8" w:rsidRPr="00B23BA8" w:rsidRDefault="00B23BA8" w:rsidP="00B23BA8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B23BA8">
        <w:rPr>
          <w:rFonts w:ascii="Times New Roman" w:hAnsi="Times New Roman"/>
          <w:b/>
          <w:sz w:val="22"/>
          <w:szCs w:val="22"/>
        </w:rPr>
        <w:t>Затраты на услуги связи</w:t>
      </w:r>
    </w:p>
    <w:p w:rsidR="00B23BA8" w:rsidRPr="00B23BA8" w:rsidRDefault="00B23BA8" w:rsidP="00B23BA8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a7"/>
        <w:tblW w:w="5166" w:type="pct"/>
        <w:tblLayout w:type="fixed"/>
        <w:tblLook w:val="04A0" w:firstRow="1" w:lastRow="0" w:firstColumn="1" w:lastColumn="0" w:noHBand="0" w:noVBand="1"/>
      </w:tblPr>
      <w:tblGrid>
        <w:gridCol w:w="1528"/>
        <w:gridCol w:w="3969"/>
        <w:gridCol w:w="3117"/>
        <w:gridCol w:w="1561"/>
        <w:gridCol w:w="1842"/>
        <w:gridCol w:w="1842"/>
        <w:gridCol w:w="1418"/>
      </w:tblGrid>
      <w:tr w:rsidR="00B23BA8" w:rsidRPr="00B23BA8" w:rsidTr="00BF31F4">
        <w:trPr>
          <w:trHeight w:val="361"/>
        </w:trPr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hAnsi="Times New Roman"/>
                <w:sz w:val="24"/>
                <w:szCs w:val="24"/>
              </w:rPr>
              <w:t>Вид нормативных затрат</w:t>
            </w:r>
          </w:p>
        </w:tc>
        <w:tc>
          <w:tcPr>
            <w:tcW w:w="1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hAnsi="Times New Roman"/>
                <w:sz w:val="24"/>
                <w:szCs w:val="24"/>
              </w:rPr>
              <w:t>Наименование нормативных затрат</w:t>
            </w:r>
          </w:p>
        </w:tc>
        <w:tc>
          <w:tcPr>
            <w:tcW w:w="10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hAnsi="Times New Roman"/>
                <w:sz w:val="24"/>
                <w:szCs w:val="24"/>
              </w:rPr>
              <w:t>Категория/группа должностей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hAnsi="Times New Roman"/>
                <w:sz w:val="24"/>
                <w:szCs w:val="24"/>
              </w:rPr>
              <w:t>Норматив количества на 1 работника</w:t>
            </w:r>
          </w:p>
        </w:tc>
        <w:tc>
          <w:tcPr>
            <w:tcW w:w="1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hAnsi="Times New Roman"/>
                <w:sz w:val="24"/>
                <w:szCs w:val="24"/>
              </w:rPr>
              <w:t>Норматив цены на 1 работника</w:t>
            </w:r>
          </w:p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BA8" w:rsidRPr="00B23BA8" w:rsidTr="00BF31F4">
        <w:trPr>
          <w:trHeight w:val="284"/>
        </w:trPr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B23BA8" w:rsidRPr="00B23BA8" w:rsidTr="00BF31F4">
        <w:trPr>
          <w:trHeight w:val="284"/>
        </w:trPr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hAnsi="Times New Roman"/>
                <w:sz w:val="24"/>
                <w:szCs w:val="24"/>
              </w:rPr>
              <w:t>Затраты на услуги подвижной связи</w:t>
            </w:r>
          </w:p>
        </w:tc>
        <w:tc>
          <w:tcPr>
            <w:tcW w:w="12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hAnsi="Times New Roman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eastAsiaTheme="minorEastAsia" w:hAnsi="Times New Roman"/>
                <w:sz w:val="24"/>
                <w:szCs w:val="24"/>
              </w:rPr>
              <w:t>должности категории «руководители»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hAnsi="Times New Roman"/>
                <w:sz w:val="24"/>
                <w:szCs w:val="24"/>
              </w:rPr>
              <w:t>руб./мес.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B23BA8" w:rsidRPr="00B23BA8" w:rsidTr="00BF31F4">
        <w:trPr>
          <w:trHeight w:val="284"/>
        </w:trPr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eastAsiaTheme="minorEastAsia" w:hAnsi="Times New Roman"/>
                <w:sz w:val="24"/>
                <w:szCs w:val="24"/>
              </w:rPr>
              <w:t>должности категории «специалисты»</w:t>
            </w:r>
          </w:p>
        </w:tc>
        <w:tc>
          <w:tcPr>
            <w:tcW w:w="5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B23BA8" w:rsidRPr="00B23BA8" w:rsidTr="00BF31F4">
        <w:trPr>
          <w:trHeight w:val="284"/>
        </w:trPr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B23BA8">
              <w:rPr>
                <w:rFonts w:ascii="Times New Roman" w:hAnsi="Times New Roman"/>
                <w:sz w:val="24"/>
                <w:szCs w:val="24"/>
                <w:lang w:val="en-US"/>
              </w:rPr>
              <w:t>SIM</w:t>
            </w:r>
            <w:r w:rsidRPr="00B23BA8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eastAsiaTheme="minorEastAsia" w:hAnsi="Times New Roman"/>
                <w:sz w:val="24"/>
                <w:szCs w:val="24"/>
              </w:rPr>
              <w:t>должности категории «руководители»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3BA8" w:rsidRPr="00B23BA8" w:rsidTr="00BF31F4">
        <w:trPr>
          <w:trHeight w:val="284"/>
        </w:trPr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eastAsiaTheme="minorEastAsia" w:hAnsi="Times New Roman"/>
                <w:sz w:val="24"/>
                <w:szCs w:val="24"/>
              </w:rPr>
              <w:t>должности категории «специалисты»</w:t>
            </w:r>
          </w:p>
        </w:tc>
        <w:tc>
          <w:tcPr>
            <w:tcW w:w="5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3BA8" w:rsidRPr="00B23BA8" w:rsidTr="00BF31F4">
        <w:trPr>
          <w:trHeight w:val="284"/>
        </w:trPr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hAnsi="Times New Roman"/>
                <w:sz w:val="24"/>
                <w:szCs w:val="24"/>
              </w:rPr>
              <w:t>Телефон мобильный (срок эксплуатации – 5 лет)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eastAsiaTheme="minorEastAsia" w:hAnsi="Times New Roman"/>
                <w:sz w:val="24"/>
                <w:szCs w:val="24"/>
              </w:rPr>
              <w:t>должности категории «руководители»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</w:tr>
      <w:tr w:rsidR="00B23BA8" w:rsidRPr="00B23BA8" w:rsidTr="00BF31F4">
        <w:trPr>
          <w:trHeight w:val="284"/>
        </w:trPr>
        <w:tc>
          <w:tcPr>
            <w:tcW w:w="5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eastAsiaTheme="minorEastAsia" w:hAnsi="Times New Roman"/>
                <w:sz w:val="24"/>
                <w:szCs w:val="24"/>
              </w:rPr>
              <w:t>должности категории «специалисты»</w:t>
            </w:r>
          </w:p>
        </w:tc>
        <w:tc>
          <w:tcPr>
            <w:tcW w:w="5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3BA8" w:rsidRPr="00B23BA8" w:rsidRDefault="00B23BA8" w:rsidP="00B23BA8">
      <w:pPr>
        <w:jc w:val="center"/>
        <w:rPr>
          <w:rFonts w:ascii="Times New Roman" w:hAnsi="Times New Roman"/>
          <w:b/>
          <w:sz w:val="22"/>
          <w:szCs w:val="22"/>
        </w:rPr>
      </w:pP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2"/>
          <w:szCs w:val="22"/>
        </w:rPr>
      </w:pP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2"/>
          <w:szCs w:val="22"/>
        </w:rPr>
      </w:pP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2"/>
          <w:szCs w:val="22"/>
        </w:rPr>
      </w:pP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2"/>
          <w:szCs w:val="22"/>
        </w:rPr>
      </w:pP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2"/>
          <w:szCs w:val="22"/>
        </w:rPr>
      </w:pP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2"/>
          <w:szCs w:val="22"/>
        </w:rPr>
      </w:pPr>
    </w:p>
    <w:p w:rsidR="00B23BA8" w:rsidRPr="00B23BA8" w:rsidRDefault="00B23BA8" w:rsidP="00B23BA8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B23BA8">
        <w:rPr>
          <w:rFonts w:ascii="Times New Roman" w:hAnsi="Times New Roman"/>
          <w:b/>
          <w:sz w:val="22"/>
          <w:szCs w:val="22"/>
        </w:rPr>
        <w:t>Затраты на приобретение основных сре</w:t>
      </w:r>
      <w:proofErr w:type="gramStart"/>
      <w:r w:rsidRPr="00B23BA8">
        <w:rPr>
          <w:rFonts w:ascii="Times New Roman" w:hAnsi="Times New Roman"/>
          <w:b/>
          <w:sz w:val="22"/>
          <w:szCs w:val="22"/>
        </w:rPr>
        <w:t>дств в р</w:t>
      </w:r>
      <w:proofErr w:type="gramEnd"/>
      <w:r w:rsidRPr="00B23BA8">
        <w:rPr>
          <w:rFonts w:ascii="Times New Roman" w:hAnsi="Times New Roman"/>
          <w:b/>
          <w:sz w:val="22"/>
          <w:szCs w:val="22"/>
        </w:rPr>
        <w:t>амках затрат на информационно-коммуникационные технологии</w:t>
      </w:r>
    </w:p>
    <w:p w:rsidR="00B23BA8" w:rsidRPr="00B23BA8" w:rsidRDefault="00B23BA8" w:rsidP="00B23BA8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a7"/>
        <w:tblW w:w="532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402"/>
        <w:gridCol w:w="2552"/>
        <w:gridCol w:w="2835"/>
        <w:gridCol w:w="1275"/>
        <w:gridCol w:w="1133"/>
        <w:gridCol w:w="1278"/>
        <w:gridCol w:w="1561"/>
        <w:gridCol w:w="1699"/>
      </w:tblGrid>
      <w:tr w:rsidR="00B23BA8" w:rsidRPr="00B23BA8" w:rsidTr="00BF31F4">
        <w:trPr>
          <w:trHeight w:val="361"/>
        </w:trPr>
        <w:tc>
          <w:tcPr>
            <w:tcW w:w="10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Вид нормативных затрат</w:t>
            </w: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Наименование нормативных затрат</w:t>
            </w:r>
          </w:p>
        </w:tc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Категория/группа должностей</w:t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Норматив количества на 1 работника</w:t>
            </w:r>
          </w:p>
        </w:tc>
        <w:tc>
          <w:tcPr>
            <w:tcW w:w="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Норматив цены на 1 работника</w:t>
            </w:r>
          </w:p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color w:val="000000"/>
                <w:sz w:val="22"/>
                <w:szCs w:val="22"/>
              </w:rPr>
              <w:t>Срок эксплуатации</w:t>
            </w:r>
          </w:p>
        </w:tc>
      </w:tr>
      <w:tr w:rsidR="00B23BA8" w:rsidRPr="00B23BA8" w:rsidTr="00BF31F4">
        <w:trPr>
          <w:trHeight w:val="284"/>
        </w:trPr>
        <w:tc>
          <w:tcPr>
            <w:tcW w:w="10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значение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значение</w:t>
            </w:r>
          </w:p>
        </w:tc>
        <w:tc>
          <w:tcPr>
            <w:tcW w:w="5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F31F4">
        <w:trPr>
          <w:trHeight w:val="284"/>
        </w:trPr>
        <w:tc>
          <w:tcPr>
            <w:tcW w:w="10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Затраты на приобретение основных средств</w:t>
            </w: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Принтеры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eastAsiaTheme="minorEastAsia" w:hAnsi="Times New Roman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20</w:t>
            </w:r>
          </w:p>
        </w:tc>
        <w:tc>
          <w:tcPr>
            <w:tcW w:w="54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B23BA8" w:rsidRPr="00B23BA8" w:rsidTr="00BF31F4">
        <w:trPr>
          <w:trHeight w:val="284"/>
        </w:trPr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eastAsiaTheme="minorEastAsia" w:hAnsi="Times New Roman"/>
                <w:sz w:val="22"/>
                <w:szCs w:val="22"/>
              </w:rPr>
              <w:t>должности категории «специалисты»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20</w:t>
            </w: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F31F4">
        <w:trPr>
          <w:trHeight w:val="284"/>
        </w:trPr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Сканеры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eastAsiaTheme="minorEastAsia" w:hAnsi="Times New Roman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20</w:t>
            </w:r>
          </w:p>
        </w:tc>
        <w:tc>
          <w:tcPr>
            <w:tcW w:w="54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B23BA8" w:rsidRPr="00B23BA8" w:rsidTr="00BF31F4">
        <w:trPr>
          <w:trHeight w:val="284"/>
        </w:trPr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eastAsiaTheme="minorEastAsia" w:hAnsi="Times New Roman"/>
                <w:sz w:val="22"/>
                <w:szCs w:val="22"/>
              </w:rPr>
              <w:t>должности категории «специалисты»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20</w:t>
            </w: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F31F4">
        <w:trPr>
          <w:trHeight w:val="284"/>
        </w:trPr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Ноутбуки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eastAsiaTheme="minorEastAsia" w:hAnsi="Times New Roman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20</w:t>
            </w:r>
          </w:p>
        </w:tc>
        <w:tc>
          <w:tcPr>
            <w:tcW w:w="54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5 лет</w:t>
            </w:r>
          </w:p>
        </w:tc>
      </w:tr>
      <w:tr w:rsidR="00B23BA8" w:rsidRPr="00B23BA8" w:rsidTr="00BF31F4">
        <w:trPr>
          <w:trHeight w:val="284"/>
        </w:trPr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eastAsiaTheme="minorEastAsia" w:hAnsi="Times New Roman"/>
                <w:sz w:val="22"/>
                <w:szCs w:val="22"/>
              </w:rPr>
              <w:t>должности категории «специалисты»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20</w:t>
            </w: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F31F4">
        <w:trPr>
          <w:trHeight w:val="284"/>
        </w:trPr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 xml:space="preserve">Компьютеры </w:t>
            </w:r>
            <w:r w:rsidRPr="00B23BA8">
              <w:rPr>
                <w:rFonts w:ascii="Times New Roman" w:hAnsi="Times New Roman"/>
                <w:color w:val="000000"/>
                <w:sz w:val="22"/>
                <w:szCs w:val="22"/>
              </w:rPr>
              <w:t>персональные настольные, рабочие станции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eastAsiaTheme="minorEastAsia" w:hAnsi="Times New Roman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20</w:t>
            </w:r>
          </w:p>
        </w:tc>
        <w:tc>
          <w:tcPr>
            <w:tcW w:w="54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5 лет</w:t>
            </w:r>
          </w:p>
        </w:tc>
      </w:tr>
      <w:tr w:rsidR="00B23BA8" w:rsidRPr="00B23BA8" w:rsidTr="00BF31F4">
        <w:trPr>
          <w:trHeight w:val="284"/>
        </w:trPr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eastAsiaTheme="minorEastAsia" w:hAnsi="Times New Roman"/>
                <w:sz w:val="22"/>
                <w:szCs w:val="22"/>
              </w:rPr>
              <w:t>должности категории «специалисты»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20</w:t>
            </w: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F31F4">
        <w:trPr>
          <w:trHeight w:val="284"/>
        </w:trPr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Многофункциональные устройства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eastAsiaTheme="minorEastAsia" w:hAnsi="Times New Roman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20</w:t>
            </w:r>
          </w:p>
        </w:tc>
        <w:tc>
          <w:tcPr>
            <w:tcW w:w="54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5 лет</w:t>
            </w:r>
          </w:p>
        </w:tc>
      </w:tr>
      <w:tr w:rsidR="00B23BA8" w:rsidRPr="00B23BA8" w:rsidTr="00BF31F4">
        <w:trPr>
          <w:trHeight w:val="284"/>
        </w:trPr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eastAsiaTheme="minorEastAsia" w:hAnsi="Times New Roman"/>
                <w:sz w:val="22"/>
                <w:szCs w:val="22"/>
              </w:rPr>
              <w:t>должности категории «специалисты»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20</w:t>
            </w: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F31F4">
        <w:trPr>
          <w:trHeight w:val="284"/>
        </w:trPr>
        <w:tc>
          <w:tcPr>
            <w:tcW w:w="10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Затраты на приобретение материальных запасов в сфере информационно-коммуникационных технологий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i/>
                <w:sz w:val="22"/>
                <w:szCs w:val="22"/>
              </w:rPr>
              <w:t>USB-носитель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независимо от категории и группы должностей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1</w:t>
            </w:r>
          </w:p>
        </w:tc>
        <w:tc>
          <w:tcPr>
            <w:tcW w:w="54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B23BA8" w:rsidRPr="00B23BA8" w:rsidTr="00BF31F4">
        <w:trPr>
          <w:trHeight w:val="284"/>
        </w:trPr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i/>
                <w:sz w:val="22"/>
                <w:szCs w:val="22"/>
              </w:rPr>
              <w:t>внешний жесткий диск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независимо от категории и группы должностей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5</w:t>
            </w:r>
          </w:p>
        </w:tc>
        <w:tc>
          <w:tcPr>
            <w:tcW w:w="54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B23BA8" w:rsidRPr="00B23BA8" w:rsidTr="00BF31F4">
        <w:trPr>
          <w:trHeight w:val="284"/>
        </w:trPr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B23BA8">
              <w:rPr>
                <w:rFonts w:ascii="Times New Roman" w:hAnsi="Times New Roman"/>
                <w:i/>
                <w:sz w:val="22"/>
                <w:szCs w:val="22"/>
              </w:rPr>
              <w:t>С</w:t>
            </w:r>
            <w:proofErr w:type="gramStart"/>
            <w:r w:rsidRPr="00B23BA8">
              <w:rPr>
                <w:rFonts w:ascii="Times New Roman" w:hAnsi="Times New Roman"/>
                <w:i/>
                <w:sz w:val="22"/>
                <w:szCs w:val="22"/>
              </w:rPr>
              <w:t>D</w:t>
            </w:r>
            <w:proofErr w:type="gramEnd"/>
            <w:r w:rsidRPr="00B23BA8">
              <w:rPr>
                <w:rFonts w:ascii="Times New Roman" w:hAnsi="Times New Roman"/>
                <w:i/>
                <w:sz w:val="22"/>
                <w:szCs w:val="22"/>
              </w:rPr>
              <w:t>-диск (10 шт.)</w:t>
            </w:r>
          </w:p>
        </w:tc>
        <w:tc>
          <w:tcPr>
            <w:tcW w:w="16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независимо от категории и группы должностей</w:t>
            </w:r>
          </w:p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1 диска на одного работника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0,5</w:t>
            </w:r>
          </w:p>
        </w:tc>
        <w:tc>
          <w:tcPr>
            <w:tcW w:w="54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</w:tbl>
    <w:p w:rsidR="00B23BA8" w:rsidRPr="00B23BA8" w:rsidRDefault="00B23BA8" w:rsidP="00B23BA8">
      <w:pPr>
        <w:jc w:val="center"/>
        <w:rPr>
          <w:rFonts w:ascii="Times New Roman" w:hAnsi="Times New Roman"/>
          <w:b/>
          <w:sz w:val="22"/>
          <w:szCs w:val="22"/>
        </w:rPr>
      </w:pP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2"/>
          <w:szCs w:val="22"/>
        </w:rPr>
      </w:pP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2"/>
          <w:szCs w:val="22"/>
        </w:rPr>
      </w:pP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2"/>
          <w:szCs w:val="22"/>
        </w:rPr>
      </w:pP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2"/>
          <w:szCs w:val="22"/>
        </w:rPr>
      </w:pPr>
      <w:r w:rsidRPr="00B23BA8">
        <w:rPr>
          <w:rFonts w:ascii="Times New Roman" w:hAnsi="Times New Roman"/>
          <w:b/>
          <w:sz w:val="22"/>
          <w:szCs w:val="22"/>
        </w:rPr>
        <w:t>Затраты на приобретение мебели</w:t>
      </w:r>
    </w:p>
    <w:p w:rsidR="00B23BA8" w:rsidRPr="00B23BA8" w:rsidRDefault="00B23BA8" w:rsidP="00B23BA8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a7"/>
        <w:tblW w:w="527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118"/>
        <w:gridCol w:w="2551"/>
        <w:gridCol w:w="2835"/>
        <w:gridCol w:w="1419"/>
        <w:gridCol w:w="1276"/>
        <w:gridCol w:w="1276"/>
        <w:gridCol w:w="1559"/>
        <w:gridCol w:w="1559"/>
      </w:tblGrid>
      <w:tr w:rsidR="00B23BA8" w:rsidRPr="00B23BA8" w:rsidTr="00BF31F4">
        <w:trPr>
          <w:trHeight w:val="361"/>
        </w:trPr>
        <w:tc>
          <w:tcPr>
            <w:tcW w:w="10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Вид нормативных затрат</w:t>
            </w: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Наименование нормативных затрат</w:t>
            </w:r>
          </w:p>
        </w:tc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Категория/группа должностей</w:t>
            </w:r>
          </w:p>
        </w:tc>
        <w:tc>
          <w:tcPr>
            <w:tcW w:w="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Норматив количества на 1 работника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Норматив цены на 1 работника</w:t>
            </w:r>
          </w:p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color w:val="000000"/>
                <w:sz w:val="22"/>
                <w:szCs w:val="22"/>
              </w:rPr>
              <w:t>Срок эксплуатации</w:t>
            </w:r>
          </w:p>
        </w:tc>
      </w:tr>
      <w:tr w:rsidR="00B23BA8" w:rsidRPr="00B23BA8" w:rsidTr="00BF31F4">
        <w:trPr>
          <w:trHeight w:val="284"/>
        </w:trPr>
        <w:tc>
          <w:tcPr>
            <w:tcW w:w="1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значение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значение</w:t>
            </w:r>
          </w:p>
        </w:tc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F31F4">
        <w:trPr>
          <w:trHeight w:val="284"/>
        </w:trPr>
        <w:tc>
          <w:tcPr>
            <w:tcW w:w="1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Затраты на приобретение основных средств</w:t>
            </w: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Шкаф для одежды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eastAsiaTheme="minorEastAsia" w:hAnsi="Times New Roman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10</w:t>
            </w:r>
          </w:p>
        </w:tc>
        <w:tc>
          <w:tcPr>
            <w:tcW w:w="50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7 лет</w:t>
            </w:r>
          </w:p>
        </w:tc>
      </w:tr>
      <w:tr w:rsidR="00B23BA8" w:rsidRPr="00B23BA8" w:rsidTr="00BF31F4">
        <w:trPr>
          <w:trHeight w:val="284"/>
        </w:trPr>
        <w:tc>
          <w:tcPr>
            <w:tcW w:w="10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eastAsiaTheme="minorEastAsia" w:hAnsi="Times New Roman"/>
                <w:sz w:val="22"/>
                <w:szCs w:val="22"/>
              </w:rPr>
              <w:t>должности категории «специалисты»</w:t>
            </w:r>
          </w:p>
        </w:tc>
        <w:tc>
          <w:tcPr>
            <w:tcW w:w="4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10</w:t>
            </w:r>
          </w:p>
        </w:tc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F31F4">
        <w:trPr>
          <w:trHeight w:val="284"/>
        </w:trPr>
        <w:tc>
          <w:tcPr>
            <w:tcW w:w="10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Шкаф для документов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eastAsiaTheme="minorEastAsia" w:hAnsi="Times New Roman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8</w:t>
            </w:r>
          </w:p>
        </w:tc>
        <w:tc>
          <w:tcPr>
            <w:tcW w:w="50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7 лет</w:t>
            </w:r>
          </w:p>
        </w:tc>
      </w:tr>
      <w:tr w:rsidR="00B23BA8" w:rsidRPr="00B23BA8" w:rsidTr="00BF31F4">
        <w:trPr>
          <w:trHeight w:val="284"/>
        </w:trPr>
        <w:tc>
          <w:tcPr>
            <w:tcW w:w="10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eastAsiaTheme="minorEastAsia" w:hAnsi="Times New Roman"/>
                <w:sz w:val="22"/>
                <w:szCs w:val="22"/>
              </w:rPr>
              <w:t>должности категории «специалисты»</w:t>
            </w:r>
          </w:p>
        </w:tc>
        <w:tc>
          <w:tcPr>
            <w:tcW w:w="4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8</w:t>
            </w:r>
          </w:p>
        </w:tc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F31F4">
        <w:trPr>
          <w:trHeight w:val="284"/>
        </w:trPr>
        <w:tc>
          <w:tcPr>
            <w:tcW w:w="10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Стол с тумбой рабочий офисный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eastAsiaTheme="minorEastAsia" w:hAnsi="Times New Roman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7</w:t>
            </w:r>
          </w:p>
        </w:tc>
        <w:tc>
          <w:tcPr>
            <w:tcW w:w="50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7 лет</w:t>
            </w:r>
          </w:p>
        </w:tc>
      </w:tr>
      <w:tr w:rsidR="00B23BA8" w:rsidRPr="00B23BA8" w:rsidTr="00BF31F4">
        <w:trPr>
          <w:trHeight w:val="284"/>
        </w:trPr>
        <w:tc>
          <w:tcPr>
            <w:tcW w:w="10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eastAsiaTheme="minorEastAsia" w:hAnsi="Times New Roman"/>
                <w:sz w:val="22"/>
                <w:szCs w:val="22"/>
              </w:rPr>
              <w:t>должности категории «специалисты»</w:t>
            </w:r>
          </w:p>
        </w:tc>
        <w:tc>
          <w:tcPr>
            <w:tcW w:w="4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7</w:t>
            </w:r>
          </w:p>
        </w:tc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F31F4">
        <w:trPr>
          <w:trHeight w:val="284"/>
        </w:trPr>
        <w:tc>
          <w:tcPr>
            <w:tcW w:w="10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Кресло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eastAsiaTheme="minorEastAsia" w:hAnsi="Times New Roman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5</w:t>
            </w:r>
          </w:p>
        </w:tc>
        <w:tc>
          <w:tcPr>
            <w:tcW w:w="50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5 лет</w:t>
            </w:r>
          </w:p>
        </w:tc>
      </w:tr>
      <w:tr w:rsidR="00B23BA8" w:rsidRPr="00B23BA8" w:rsidTr="00BF31F4">
        <w:trPr>
          <w:trHeight w:val="284"/>
        </w:trPr>
        <w:tc>
          <w:tcPr>
            <w:tcW w:w="10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eastAsiaTheme="minorEastAsia" w:hAnsi="Times New Roman"/>
                <w:sz w:val="22"/>
                <w:szCs w:val="22"/>
              </w:rPr>
              <w:t>должности категории «специалисты»</w:t>
            </w:r>
          </w:p>
        </w:tc>
        <w:tc>
          <w:tcPr>
            <w:tcW w:w="4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5</w:t>
            </w:r>
          </w:p>
        </w:tc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BA8" w:rsidRPr="00B23BA8" w:rsidTr="00BF31F4">
        <w:trPr>
          <w:trHeight w:val="284"/>
        </w:trPr>
        <w:tc>
          <w:tcPr>
            <w:tcW w:w="10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Стул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eastAsiaTheme="minorEastAsia" w:hAnsi="Times New Roman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2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1</w:t>
            </w:r>
          </w:p>
        </w:tc>
        <w:tc>
          <w:tcPr>
            <w:tcW w:w="50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7 лет</w:t>
            </w:r>
          </w:p>
        </w:tc>
      </w:tr>
      <w:tr w:rsidR="00B23BA8" w:rsidRPr="00B23BA8" w:rsidTr="00BF31F4">
        <w:trPr>
          <w:trHeight w:val="284"/>
        </w:trPr>
        <w:tc>
          <w:tcPr>
            <w:tcW w:w="10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eastAsiaTheme="minorEastAsia" w:hAnsi="Times New Roman"/>
                <w:sz w:val="22"/>
                <w:szCs w:val="22"/>
              </w:rPr>
              <w:t>должности категории «специалисты»</w:t>
            </w:r>
          </w:p>
        </w:tc>
        <w:tc>
          <w:tcPr>
            <w:tcW w:w="4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BA8">
              <w:rPr>
                <w:rFonts w:ascii="Times New Roman" w:hAnsi="Times New Roman"/>
                <w:sz w:val="22"/>
                <w:szCs w:val="22"/>
              </w:rPr>
              <w:t>Не более 2</w:t>
            </w:r>
          </w:p>
        </w:tc>
        <w:tc>
          <w:tcPr>
            <w:tcW w:w="4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B23BA8">
              <w:rPr>
                <w:rFonts w:ascii="Times New Roman" w:hAnsi="Times New Roman"/>
                <w:sz w:val="22"/>
                <w:szCs w:val="22"/>
              </w:rPr>
              <w:t>Не более 1</w:t>
            </w:r>
          </w:p>
        </w:tc>
        <w:tc>
          <w:tcPr>
            <w:tcW w:w="5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A8" w:rsidRPr="00B23BA8" w:rsidRDefault="00B23BA8" w:rsidP="00B23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23BA8" w:rsidRPr="00B23BA8" w:rsidRDefault="00B23BA8" w:rsidP="00B23BA8">
      <w:pPr>
        <w:jc w:val="center"/>
        <w:rPr>
          <w:rFonts w:ascii="Times New Roman" w:hAnsi="Times New Roman"/>
          <w:b/>
          <w:sz w:val="22"/>
          <w:szCs w:val="22"/>
        </w:rPr>
      </w:pPr>
    </w:p>
    <w:p w:rsidR="008F69C9" w:rsidRPr="00B23BA8" w:rsidRDefault="008F69C9" w:rsidP="00B23BA8">
      <w:pPr>
        <w:jc w:val="center"/>
        <w:rPr>
          <w:rFonts w:ascii="Times New Roman" w:hAnsi="Times New Roman"/>
          <w:sz w:val="22"/>
          <w:szCs w:val="22"/>
        </w:rPr>
      </w:pPr>
    </w:p>
    <w:p w:rsidR="00B23BA8" w:rsidRPr="00B23BA8" w:rsidRDefault="00B23BA8">
      <w:pPr>
        <w:jc w:val="center"/>
        <w:rPr>
          <w:rFonts w:ascii="Times New Roman" w:hAnsi="Times New Roman"/>
          <w:sz w:val="22"/>
          <w:szCs w:val="22"/>
        </w:rPr>
      </w:pPr>
    </w:p>
    <w:sectPr w:rsidR="00B23BA8" w:rsidRPr="00B23BA8" w:rsidSect="007F259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53"/>
    <w:rsid w:val="000C0990"/>
    <w:rsid w:val="001314A4"/>
    <w:rsid w:val="00633E68"/>
    <w:rsid w:val="007B1811"/>
    <w:rsid w:val="008F69C9"/>
    <w:rsid w:val="009717CA"/>
    <w:rsid w:val="00AA1853"/>
    <w:rsid w:val="00B23BA8"/>
    <w:rsid w:val="00B81E09"/>
    <w:rsid w:val="00D913FC"/>
    <w:rsid w:val="00E4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85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8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AA1853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85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185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AA18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rsid w:val="00AA1853"/>
    <w:pPr>
      <w:widowControl/>
      <w:autoSpaceDE/>
      <w:autoSpaceDN/>
      <w:adjustRightInd/>
      <w:ind w:right="4863" w:firstLine="0"/>
    </w:pPr>
    <w:rPr>
      <w:rFonts w:ascii="Times New Roman" w:hAnsi="Times New Roman"/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AA185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4">
    <w:name w:val="Hyperlink"/>
    <w:uiPriority w:val="99"/>
    <w:unhideWhenUsed/>
    <w:rsid w:val="00AA185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A1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09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99"/>
    <w:rsid w:val="00B23BA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85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8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AA1853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85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185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AA18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rsid w:val="00AA1853"/>
    <w:pPr>
      <w:widowControl/>
      <w:autoSpaceDE/>
      <w:autoSpaceDN/>
      <w:adjustRightInd/>
      <w:ind w:right="4863" w:firstLine="0"/>
    </w:pPr>
    <w:rPr>
      <w:rFonts w:ascii="Times New Roman" w:hAnsi="Times New Roman"/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AA185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4">
    <w:name w:val="Hyperlink"/>
    <w:uiPriority w:val="99"/>
    <w:unhideWhenUsed/>
    <w:rsid w:val="00AA185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A1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09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99"/>
    <w:rsid w:val="00B23BA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76AE4ADC2118B763FEBFD855F405C0447E63861F58B9C5A2DCFC11644B8FFC34A6CC1CLBv5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10</cp:revision>
  <cp:lastPrinted>2016-07-07T10:49:00Z</cp:lastPrinted>
  <dcterms:created xsi:type="dcterms:W3CDTF">2016-01-27T07:17:00Z</dcterms:created>
  <dcterms:modified xsi:type="dcterms:W3CDTF">2016-07-08T07:00:00Z</dcterms:modified>
</cp:coreProperties>
</file>